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cea" w14:textId="9e2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 сообщества на территории села Красногорское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2014 года № 210. Зарегистрировано Департаментом юстиции Костанайской области 2 апреля 2014 года № 4541. Утратило силу решением маслихата города Лисаковска Костанайской области от 24 июля 2014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Красногорское города Лисаковска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Красногорское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С.Бухарбаев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210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на территории села Красногорское города</w:t>
      </w:r>
      <w:r>
        <w:br/>
      </w:r>
      <w:r>
        <w:rPr>
          <w:rFonts w:ascii="Times New Roman"/>
          <w:b/>
          <w:i w:val="false"/>
          <w:color w:val="000000"/>
        </w:rPr>
        <w:t>
Лисаковска Костанайской области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Красногорское города Лисаковска Костанайской области (далее - село Красногорское)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улицы, многоквартирного жилого дома для участия в сходе местного сообщества на территории села Красногорское.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на территории села Красногорское (далее - раздельный сход) созывается и проводится с целью избрания представителей для участия в сходе местного сообщества села Красногорское.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
раздельных сходов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Красногорское.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Лисаковска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улицы, многоквартирного жилого дома организуется акимом села Красногорское.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Красногорское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Красногорское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улицы, многоквартирного жилого дома для участия в сходе местного сообщества села Красногорское выдвигаются участниками раздельного схода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человека от жителей одного многоквартирного двухэтажного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человека от жителей двух многоквартирных одноэтажных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Красногорское.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