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7b73" w14:textId="50a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13 марта 2014 года № 1. Зарегистрировано Департаментом юстиции Костанайской области 19 марта 2014 года № 4511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постановлением Костанайской областной избирательной комиссии от 15 января 2014 года № 2 "Об установлении единой нумерации избирательных участков по Костанайской области"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15 ноября 2011 года № 5 "Об образовании избирательных участков" (зарегистрировано в Реестре государственной регистрации нормативных правовых актов за № 9-4-192, опубликовано 21 ноября 2011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Лисаковской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Бурдыка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голосования и подсчета голосов в городе Лисаковске,</w:t>
      </w:r>
      <w:r>
        <w:br/>
      </w:r>
      <w:r>
        <w:rPr>
          <w:rFonts w:ascii="Times New Roman"/>
          <w:b/>
          <w:i w:val="false"/>
          <w:color w:val="000000"/>
        </w:rPr>
        <w:t>
поселке Октябрьский, селе Красногорское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выборов Президента, депутатов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и маслихатов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6, дома: 39, 40, 41, 43, 44, 45, 46, 47, 48, 49, 50, 51, микрорайон 7, дома: 4, 7, 8, 9, 48, микрорайон 11, дома: 17, 18, 19.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6, дома: 1, 2, 3, 4, 5, 6, 7, 8, 10, 11, 16, 17, 18, 19, 20, 21, 53, микрорайон 11, дома: 5, 6, 7, 8, 9, 12, 13, 14, 29.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6, дома: 12, 13, 15, 22, 23, 24, 25, 26, 27, 28, 29, 30, 31, 32, 33, 34, 35, микрорайон 6а, дома: 3, 5, 6, 8.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Абая, Алма-Атинская, Буденного, Горького 26-99, Набережная, Степная, Тобольская, Уральская, Целинная.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Красногорское.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1, дома: 1, 2, 3, 4, 5, 6, 7, 8, 9, 12, 13, 14, 15, 16, 17, 26, промышленная зона, дома: 1, 2, 3.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1, дома: 8, 16а, 20, 21, 22, 23, 24, 25, 47, 48, 49, 50, 52, 53, 54, 56, 57, 58, 59, 60, 61, 62, 63, 64, 65, 67, 69, 70, 71, микрорайон 6а, дома: 1, 2.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2, дома: 14, 17, 18, 21, 22, 26, 27.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2, дома: 2, 3, 4, 5, 6, 7, 9, 10.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3, дома: 15, 16, 17, 18, 19, 20, микрорайон 4, дома: 9, 12, 13, 24, 34, 37.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3, дома: 1, 2, 3, 4, 5, 6, 7, 8, 9, 10, 11, 12, 13, 14, 21, 22.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4, дома: 1, 2, 4, 16, 17, 18, 19, 20, 21, 22, 23, 30, микрорайоны: 12, 13, 13а, 14, 15, 23, 24.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5, дома: 4, 6, 15, 16, 17, 18, 19, 20, 21, 22, 23, 24, 25, 28, 28а.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5, дома: 1, 2, 3, 5, 7, 8, 9, микрорайон 4, дома: 5, 7, 8.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4, дома: 10, 11, 14, 35, 36.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"Больничный городок".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Горная, Горького 1-25, Комсомольская, Омарова, переулки Майлина, Спортивный, Дудина.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