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6439" w14:textId="47964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села Жанакала города Аркалыка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6 августа 2014 года № 190. Зарегистрировано Департаментом юстиции Костанайской области 16 сентября 2014 года № 5085. Утратило силу решением маслихата города Аркалыка Костанайской области от 21 июня 2022 года № 129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Аркалыка Костанайской области от 21.06.2022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изложен в новой редакции на государственном языке, текст на русском языке не меняется, решением маслихата города Аркалыка Костанайской области от 04.02.2022 </w:t>
      </w:r>
      <w:r>
        <w:rPr>
          <w:rFonts w:ascii="Times New Roman"/>
          <w:b w:val="false"/>
          <w:i w:val="false"/>
          <w:color w:val="000000"/>
          <w:sz w:val="28"/>
        </w:rPr>
        <w:t>№ 92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сообщества", Аркалыкский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Жанакала города Аркалыка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Жанакала города Аркалыка Костанайской области для участия в сходе местного сообщества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очередной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Аркалыкского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Шалдыбаев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села Жанакала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Аркалыка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Т. Байгукин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2014 года № 190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с изменением, внесенным решением маслихата города Аркалыка Костанайской области от 04.02.2022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Жанакала города Аркалыка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маслихата города Аркалыка Костанайской области от 04.02.2022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Жанакала города Аркалыка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Жанакала.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административно–территориальной единицы, в границах которой осуществляется местное самоуправление, формируются и функционируют его органы;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 подразделяется на участки.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Жанакала.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Жанакала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села Жанакала.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имеющих право в нем участвовать.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Жанакала или уполномоченным им лицом.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Жанакала или уполномоченное им лицо.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города.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Жанакала.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6 августа 2014 года № 190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с изменением, внесенным решением маслихата города Аркалыка Костанайской области от 04.02.2022 </w:t>
      </w:r>
      <w:r>
        <w:rPr>
          <w:rFonts w:ascii="Times New Roman"/>
          <w:b w:val="false"/>
          <w:i w:val="false"/>
          <w:color w:val="ff0000"/>
          <w:sz w:val="28"/>
        </w:rPr>
        <w:t>№ 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</w:t>
      </w:r>
      <w:r>
        <w:br/>
      </w:r>
      <w:r>
        <w:rPr>
          <w:rFonts w:ascii="Times New Roman"/>
          <w:b/>
          <w:i w:val="false"/>
          <w:color w:val="000000"/>
        </w:rPr>
        <w:t>села Жанакала города Аркалыка Костанайской области</w:t>
      </w:r>
      <w:r>
        <w:br/>
      </w:r>
      <w:r>
        <w:rPr>
          <w:rFonts w:ascii="Times New Roman"/>
          <w:b/>
          <w:i w:val="false"/>
          <w:color w:val="000000"/>
        </w:rPr>
        <w:t>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Жанакала города Аркалыка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Жанакала города Аркалыка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