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5cbc" w14:textId="5795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августа 2014 года № 406. Зарегистрировано Департаментом юстиции Костанайской области 18 сентября 2014 года № 5098.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акиматом Костанайской области (далее – акимат области)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постановление акимата области по закреплению охотничьих угодий или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подача услугополучателем заявления,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пользователями животным миром и установлению сервитутов для нужд охотничьего и рыбного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Казахстан",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 от услугополучателя и выдает расписку, подтверждающую прием пакета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налагает соответствующую визу - 4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представленный пакет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нехватки какого-либо документа, уведомляет услугополучателя –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подготавливается проект постановления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проект постановления либо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постановления и направляет в акимат области на подписание - 3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представление проекта постановления в акимат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области рассматривает и подписывает представленный проект постановления - 10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подписанное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постановление акимата области услугополучателю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выдача постановления услугополучателю.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 от услугополучателя и передает его руководителю услугодателя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передает его ответственному исполнителю услугодателя - 4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представленный пакет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нехватки какого-либо документа, уведомляет услугополучателя –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подготавливается проект постановления и передает его руководителю услугодателя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постановления и направляет его в акимат области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области подписывает представленный проект постановления и передает его сотруднику канцелярии услугодателя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постановление услугополучателю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действий между структурными подразделениями (работниками) услугодателя с указанием длительности каждого действия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акимата Костанайской области от 03.03.2015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"Принятие местными исполнительными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решения по закреплению охотничьих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угодий и рыбохозяйственных водоемов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за пользователями животным миром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установлению сервитутов для нужд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и рыбного хозяйства"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"Принятие местными исполнительными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решения по закреплению охотничьих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угодий и рыбохозяйственных водоемов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за пользователями животным миром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установлению сервитутов для нужд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и рыбного хозяйства"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