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78e7" w14:textId="49b7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экологического коридора "Ыргыз-Торгай-Жыланшык" на территории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июня 2014 года № 245. Зарегистрировано Департаментом юстиции Костанайской области 2 июля 2014 года № 4902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от 7 июля 2006 года "Об особо охраняемых природных территориях", естественно-научного обоснования "Создание экологического коридора "Ыргыз-Торгай-Жыланшык" утвержденного Приказом председателя Комитета лесного и охотничьего хозяйства Министерства охраны окружающей среды Республики Казахстан Азбаева Б.О. от 10 ноября 2013 года № 316 и на основании письма Министра окружающей среды и водных ресурсов Республики Казахстан Каппарова Н.Д. от 20 декабря 2013 года № 15-03-19/4159-И о восстановлении и увеличении численности популяции сайгаков в Республике Казахстан,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на территории Костанайской области экологический коридор "Ыргыз-Торгай-Жыланшык", общей площадью 2007582 гектара (га) (из них: в Амангельдинском районе - 455786 га, в Джангельдинском районе - 1363838 га и в городе Аркалык - 187958 га) без изъятия у землепользователей и собственников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участках экологического коридора "Ыргыз-Торгай-Жыланшык" регулируемый режим использования земель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Амангельдинского и Джангельдинского районов и города Аркалык принять меры по выполнению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Костанайской области Жакупова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"Костанайская областная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лесного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хозяйства" Комитета лесного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Министерства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Бегимбетов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Регулируемый режим использования земель</w:t>
      </w:r>
      <w:r>
        <w:br/>
      </w:r>
      <w:r>
        <w:rPr>
          <w:rFonts w:ascii="Times New Roman"/>
          <w:b/>
          <w:i w:val="false"/>
          <w:color w:val="000000"/>
        </w:rPr>
        <w:t>
на территории экологического коридора "Ыргыз-Торгай-Жыланшык"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Экологический коридор "Ыргыз-Торгай-Жыланшык" (далее – экологический коридор) на территории Костанайской области установлен с целью ограничения в пределах этой зоны деятельности, отрицательно влияющей на состояние экологической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Границы экологического коридора устанавливаются по естественным географическим рубежам и обозначаются на местности специальными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Регулируемый режим использования земель на территории экологического коридора устанавливается на всех землях, включенных в состав экологического коридора,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земли сельскохозяйственного назначения (в том числе крестьянские и фермерские хозяйства);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земли промышленности, транспорта, связи, обороны и иного не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земли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земли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территории, находящиеся в пользовании для ведения охотничьего хозяйства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Земельные участки включаются в состав экологического коридора без их изъятия у собственников земельных участков и землепользователей, с сохранением целевого назначения этих участков с учетом установленного регулируемого режима использования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Лица, виновные в нарушении режима использования земель, собственники земельных участков и землепользователи, причинившие ущерб природному комплексу, возмещают его в порядке,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территории экологического коридора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выброс в атмосферу и сброс в открытые водные источники и на рельеф загрязняющих веществ и сточных вод, размещение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захоронение радиоактивных материалов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внедрение чужеродных видов диких животных и дикорастущих растений, несоотносимых с существующими экологическими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сенокошение в период гнездования наземно-гнездящихся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нарушение почвенного покрова вследствие широкомасштабных земляных работ по извлечению и складированию грунта, если это не связано с проведением аварийно-восстановительных работ, реконструкцией и ремонтом существующих транспортных и инженерно-технических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спрямление русел рек и ручьев, заключение их участков в коллекторы, бетонирование берегов рек и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выжигание растительности, сжигание листьев и сухой травы, весенние палы;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хранение и применение ядохимикатов, удобрений, химических реагентов, горюче-смазочных материалов и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ухудшения среды их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установление сплошных, не имеющих специальных проходов заграждений и сооружений на путях миграции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устройство в реках или протоках затонов или установление орудий лова, размеры которых превышают две трети ширины водотока;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расчистка просек под линиями связи и электропередачи, а также вдоль трубопроводов, от подроста древесно-кустарниковой растительности в период размножения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применение технологий и механизмов при осуществлении сельскохозяйственных работ, которые вызывают массовую гибель объектов животного мира или изменение среды их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деятельность, способная изменить гидрологический режим экологических систем экологического коридора (строительство плотин, дамб, других гидротехнических сооружений), приводящих к прекращению или снижению естественного стока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создание и эксплуатация ирригационных и мелиоративных сооружений без обеспечения условий для свободного и безопасного передвижения объектов животного мира через указанные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изъятие объектов животного мира запрещенными способами и средствами вне сроков охоты;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охотохозяйственная деятельность, связанная с отстрелом (отловом) животных, отнесенных к объектам охоты, на отдельных участках, в период миграции и окота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другие действия, причиняющие вред имеющимся на этих землях природным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другая деятельность, способная оказывать вредное воздействие на экологические системы экологического коридора.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Ежегодно с 1 апреля по 1 июня ограничить посещение в местах окота сайгаков на территории экологического коридора, кроме лиц, уполномоченных осуществлять природоохранные и научно-исследовательские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территории экологического коридора могут осуществляться различные формы хозяйственной деятельности, не оказывающие негативного воздействия на состояние экологических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традиционное землепользование, включая пастьбу скота и сенокошение, выращивание сельскохозяйственных культур в соответствии с назначением земель, а также иная деятельность с учетом обеспечения долговременной сохранности и неуязвимости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туристская и рекреационная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минеральных вод, бальнеологических и климатических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промысловое и любительское (спортивное)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наземных и авиационных работ по тушению лесных и степных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рекультивация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восстановление растительных сообществ;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среды обитания и численности диких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границах экологического коридора допускается деятельность и мероприятия, направленные на улучшение условий обитания видов животных и растений,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регулируемая охота на виды животных, разрешенных к изъятию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биотехнических мероприятий, направленных на улучшение условий обитания животных и растений, стабилизацию и увеличение численности диких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научно-исследовательские работы, связанные с изучением компонентов окружающей среды и биологического разнообразия.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Предпочтительными видами пользования природными ресурсами в границах экологического коридора являются: охотохозяйственная и рекреационная деятельность, землепользование, неистощительное пользование природными ресурсами, не оказывающие негативного влияния на экологические системы экологического коридора.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