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a022" w14:textId="b7aa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27 июня 2006 года № 212 "Об оказании инвалидам дополнительных видов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февраля 2014 года № 32. Зарегистрировано Департаментом юстиции Костанайской области 13 марта 2014 года № 4492. Утратило силу постановлением акимата Костанайской области от 31 октября 2022 года № 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31.10.2022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27 июня 2006 года № 212 "Об оказании инвалидам дополнительных видов социальной помощи" (зарегистрировано в Реестре государственной регистрации нормативных правовых актов под № 3550, опубликовано 14 июля 2006 года в газете "Қостанай таңы", 25 июля 2006 года в газете "Костанайские новости")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Для получения кресел-колясок инвалиды представляют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работодателя-индивидуального предпринимателя или ликвидации юридического лица - копию акта о несчастном случае и документ о прекращении деятельности работодателя-индивидуального предпринимателя или ликвидации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