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e398" w14:textId="408e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27 февраля 2013 года № 70-1 и решение Мангистауского областного маслихата от 27 февраля 2013 года № 9/119 "Об отнесении поселков Жетыбай и Мунайшы Каракиянского района к категории "аул (село)"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Мангистауской области от 09 декабря 2014 года № 308 и решение Мангистауского областного маслихата от 11 декабря 2014 года № 21/331. Зарегистрировано Департаментом юстиции Мангистауской области от 14 января 2015 года № 2585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«О внесении изменений и дополнений в некоторые законодательные акты Республики Казахстан по вопросам ономастики» и рассмотрев предложение Каракиянского районного маслихата и акимата Каракиянского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27 февраля 2013 года № 70-1 и решение Мангистауского областного маслихата от 27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 9/119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отнесении поселков Жетыбай и Мунайшы Каракиянского района к категории «аул (село)» (зарегистрировано в Реестре государственной регистрации нормативных правовых актов за № 2235, опубликовано в газете «Огни Мангистау» 6 апреля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в преамбуле и в пункте 1 указанного постановления 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слово «(село)»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слова «аул (село)» заменить словом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