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085af" w14:textId="af085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представлении социальной помощи на приобретение топлива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Жанакорганского районного маслихата Кызылординской области от 09 сентября 2014 года N 229. Зарегистрировано Департаментом юстиции Кызылординской области 26 сентября 2014 года N 4764. Утратило силу в связи с истечением срока применения - (письмо Жанакорганского районного маслихата Кызылординской области от 25 февраля 2015 года N 03-14/18)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в связи с истечением срока применения - (письмо Жанакорганского районного маслихата Кызылординской области от 25.02.2015 N 03-14/18).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Законом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июля 2007 года "Об образовании",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июля 2002 года "О ветеринарии" Жанакорганский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>Предоставить социальную помощь в виде единовременной денежной компенсации в размере 4 (четырех) месячных расчетных показателей за счет бюджетных средств на приобретение топлива для отопления жилых помещений специалистам социального обеспечения, спорта, культуры, педагогическим работникам образования и специалистам в области ветеринарии, в том числе специалистам ветеринарных пунктов, проживающим и работающим в сельских населенных пунктах.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Настоящее решение вводится в действие по истечении десяти календарных дней после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очередной ХХХV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Жанакорганского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Мамуов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Жанакорганского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Налибаев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