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b75b" w14:textId="006b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09 апреля 2014 года № 30-6. Зарегистрировано Департаментом юстиции Кызылординской области 29 апреля 2014 года № 4645. Утратило силу решением Жалагашского районного маслихата Кызылординской области от 23 декабря 2015 года № 49-8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кодекса Республики Казахстан от 15 мая 2007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средств районного бюджета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БЕКЖАНОВ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