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154c" w14:textId="2661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20 октября 2014 года № 251. Зарегистрировано Департаментом юстиции Кызылординской области 31 октября 2014 года № 4785. Утратило силу решением Казалинского районного маслихата Кызылординской области от 23 февраля 2017 года № 87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Казалинского районного маслихата Кызылординской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решения Казалинского районного маслихата Кызылординской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базовых ставок земельного налога на 50 процентов на земли населенных пунктов за исключением придомовых земельных участков, выделенных (отведенных) под автостоянки (паркинги), автозаправочные станции и занятых под казино на основании проектов (схем) зонирования земель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Борикулаков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 по Казалинскому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Налогового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Кожабергенов Ф.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октября 2014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