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2eb9" w14:textId="3bc2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предоставление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апреля 2014 года N 204. Зарегистрировано Департаментом юстиции Кызылординской области 13 мая 2014 года за N 4667. Утратило силу решением Казалинского районного маслихата Кызылординской области от 24 мая 2019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в виде единовременной денежной компенсации в размере 4 (четырех) месячных расчетных показателей за счет бюджетных средств на приобретение топлива для отопления жилых помещений специалистам государственных организаций социального обеспечения, спорта, культуры, педагогическим работникам образования и специалистам в области ветеринарии, в том числе специалистам ветеринарных пунктов, проживающим и работающим в сельских населенных пунктах.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05.12.2014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ХХІХ сессии Казалинского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Казалинского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Наурызбаев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Борикулаков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