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3acd" w14:textId="878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21 февраля 2014 года № 187. Зарегистрировано Департаментом юстиции Кызылординской области 02 апреля 2014 года № 4630. Утратило силу решением Казалинского районного маслихата Кызылординской области от 02 марта 2015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Казалинского районного маслихата Кызылординской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XХVII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2014 года № 187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поселка, села, улицы, многоквартирного жилого дома.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- раздельный сход) на территории города, сел, поселков,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города, поселка, сельского округа.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Казалинского района на проведение схода местного сообщества.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города, поселка 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города,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города, поселка, сельского округа или уполномоченное им лицо.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соответствующего города, поселка 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