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da07" w14:textId="434d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05 декабря 2014 года № 204. Зарегистрировано Департаментом юстиции Кызылординской области 30 декабря 2014 года № 4828. Утратило силу решением Аральского районного маслихата Кызылординской области от 03 августа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Аральского районного маслихата Кызылординской области от 03.08.2016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тридцать третьей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декабря 2014 года № 204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“Аппарат Аральского районного маслихата”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является государственным органом Республики Казахстан, обеспечивающий деятельность Аральского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Аральского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Аральского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Аральского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120400, Республика Казахстан, Кызылординская область, Аральский район, город Аральск, улица Школьная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государственное учреждение "Аппарат 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"Аппарат Аральского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учреждение "Аппарат Аральского районного маслихата"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работа государственного учреждения "Аппарат Аральского районного маслихата" начинается по местному времени в 09.00 часов, заканчивается в 19.00 часов. Перерыв: с 13.00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субботу, воскресенье, а также установленные законодательством Республики Казахстан в праздничные дни государственное учреждение "Аппарат Аральского районного маслихата"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 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Аральского районного маслихата"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Аральского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Функции, задачи и права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"Аппарат Аральского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Аральского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Аральского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соблюдения Регламента Аральского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и отчетности на основании Закона Республики Казахстан "О порядке рассмотрения обращений физических и юридических лиц" и в соответствии с правилами учета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участвует в разработке актов Аральского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порядке предусмотренных законодательством Республики Казахстан обеспечивает публикацию решений Аральского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документационное обеспечение деятельности Аральского районного маслихата, рассмотрение служебных документов, писем и заявлений, организация приема граждан, обеспечение функционирования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"Аппарат Аральского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Аральского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Аральского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Аральского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Аральсого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Аральского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обозначает полномочия и обязанности в соответствии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проверку подлинности собранных подписей депутатов маслихата, инициирующих вопрос о выражении недоверия акиму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государственном учреждении "Аппарат Аральского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выполняет иные функции в соответствии с действующим законодательством Республики Казахстан и согласно решениям Аральского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первого руководителя государственного учреждения "Аппарат Аральского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возглавляется секретарем Аральского районного маслихата избираемым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Аральского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Аральского районного маслихата"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Аральского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Аральского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