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a862" w14:textId="17aa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17 января 2014 года № 04/03. Зарегистрировано Департаментом юстиции Карагандинской области 21 февраля 2014 года № 2544.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Осакаровского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постановления возложить на заместителя акима района Абильдина Нуржана Шаймерденовича.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строительства Осакаровского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 Осакаровского района" (далее - Отдел) является государственным органом Республики Казахстан, осуществляющим руководство в сфере строительства Осакаровского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101000, Карагандинская область, Осакаровский район, поселок Осакаровка, улица Первомайская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"Осакаров ауданының құрылыс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"Отдел строительства Осакаровского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проведение государственной политики в сфере развития строительной деятельности, в целях достижения качественно нового уровня градостроительных решений территориального развития населенных пунктов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сфере строительной деятельности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повышение качества работ, связанных со строительной политикой, организацией рациональной застройки и эффективной реализации строительных решений территориального развития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содействие развитию инфраструктуры и строительства на основе преобразования ресурсной и технологической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строительства объектов социальной, инженерной и транспортной инфраструктур на территории индивидуальной жилой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развитие базы нормативно-технической документации для проектирования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соблюдение норм законодательства о строительной деятельности, государственных нормативов и иной проектной документации при строительном освоении территории района, утвержденных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работ и реализация строительных программ, направленных на решение текущих и перспективных задач комплексного социально-экономического развития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строительного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координация всех смежных разделов строительной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функции единого заказчика по строительству (реконструкции, расширению, техническому перевооружению, модернизации) объектов районной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ведет мониторинг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состав и назначает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решение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сдает завершенные строительством объекты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от исполнительных районных органов и иных государственных и негосударственных структур необходимые документы и материалы по вопросам строительства для выполнения и осуществления функций предусмотренных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в разработке решений по вопросам проводимой в районе финансово-кредитной, инвестиционной, приватизационной, налоговой политики и в других случаях, влияющих на состояние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принимать в пределах своей компетенции решения по вопросам строительной деятельности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 осуществлении своих полномочий беспрепятственно посещать любые объекты строительства и стройиндустрии;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вносить, в установленном порядке, в соответствующие органы предложения о полном или частичном приостановлении финансирования и кредитования строек, выполняемых с нарушениями и отклонениями от утвержденной проектной документации, нормативных требований, представляющих угрозу жизни и здоровью людей, а также наносящих ущерб собственности, правам и интересам граждан республики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возбуждать перед соответствующими государственными органами вопросы о привлечении в установленном законом порядке к ответственности лиц, виновных в самовольном строительстве, в нарушении градостроительной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выявлять и анализировать причины нарушений государственных нормативов и требований в области 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выступать организатором конкурсов на проведение тендеров на строительство, реконструкцию и капитальный ремонт объектов жилья, инженерной инфраструктуры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контролировать соблюдение условий тендерных договоров с подрядчиками на строительство, реконструкцию и капитальный ремонт объектов жилья, инженерной инфраструктуры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вносить предложение по совершенствованию работы в сфере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вносить в установленном порядке предложения по приостановлению и отмене действия актов и отдельных решений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проводить совещания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подготавливать проекты постановлений акимата и распоряжений акима района по вопросам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рассматривать, проверять жалобы, обращения физических и юридических лиц по вопросам относящихся к ведению Отдела и принимать по ним соответствующие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контролировать деятельность местных служб, осуществляющих в установленные правилами застройки сроки подготовки материалов по предоставлению земельных участков, согласованию проектов, выдаче технических условий, оказанию услуг при строительстве, а также соблюдению норм, защищающих интересы индивидуальных застройщиков;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участвовать в работе межведомственных комиссий, создавать рабочие группы по всем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осуществлять иные права, вытекающие из задач и функций определенных,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организует и осуществляет руководство работой Отдела, несет персональную ответственность за выполнение возложенных на Отдел задач и функций, устанавливает степень ответственности и руководство отдельными направлениями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должностные инструкции и объем служебных полномочий работников Отдела в соответствии с занимаемыми ими должностями;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инструкции и дает указания, обязательные для исполнения всеми сотрудниками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назначает на должность и освобождает от должности работников Отдела, в соответствии со штатным расписанием;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 в установленном порядке на рассмотрение акима района проекты решений и распоряжений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и осуществляет контроль за исполнением документов, несет ответственность за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установленном законодательством порядке осуществляет поощрение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представляет Отдел в государственных органах и организациях,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без доверенности действует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выдает доверенности от имени Отдела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