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e1cc" w14:textId="e2ee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26 сессии Нуринского районного маслихата от 27 марта 2014 года № 240 "О предоставлении мер социальной поддержки в виде подъемного пособия и бюджетного кредита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Нуринского района в 2014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30 сессии Нуринского районного маслихата Карагандинской области от 12 сентября 2014 года № 327. Зарегистрировано Департаментом юстиции Карагандинской области 6 октября 2014 года № 2791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Нуринского районного маслихата от 27 марта 2014 года № 240 "О предоставлении мер социальной поддержки в виде подъемного пособия и бюджетного кредита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Нуринского района в 2014 году" (зарегистрировано в Реестре государственной регистрации нормативных правовых актов за № 2616, опубликовано в газете "Нұра" от 1 мая 2014 года № 18 (5355),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"ветеринарии" заменить словами "агропромышленного комплекса".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Э. Таттыбаев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М.С.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сентября 2014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