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b75" w14:textId="976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для лиц, освобожденных из мест лишения свободы и для несовершеннолетних выпускников интернатных организаций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февраля 2014 года № 07/02. Зарегистрировано Департаментом юстиции Карагандинской области 4 апреля 2014 года № 2574. Утратило силу постановлением акимата Нуринского района Карагандинской области от 6 мая 2016 года № 13/06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для лиц, освобожденных из мест лишения свободы и для несовершеннолетних выпускников интернатных организаций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Нуринского района" (Жупенова Гульнар Такуевна) обеспечить направление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20 февраля 2013 года № 06/01 "Об установлении квоты рабочих мест для лиц состоящих на учете службы пробации уголовно-исполнительной инспекции, лиц освобожденных из мест лишения свободы и для несовершеннолетних выпускников интернатных организаций в Нуринском районе" (зарегистрировано в Реестре государственной регистрации нормативных правовых актов № 2229, опубликовано в районной газете "Нұра" от 30 марта 2013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