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434" w14:textId="d690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6 февраля 2014 года № 3. Зарегистрировано Департаментом юстиции Карагандинской области 21 февраля 2014 года № 2542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1997 года рождения к призывному участку отдела по делам обороны Нуринского района до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Жолболдин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06.02.2014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