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0434" w14:textId="d690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в 2014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6 февраля 2014 года № 3. Зарегистрировано Департаментом юстиции Карагандинской области 21 февраля 2014 года № 2542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16 февраля 2012 года "О воинской службе и статусе военнослужащих",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Нуринского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мужского пола, 1997 года рождения к призывному участку отдела по делам обороны Нуринского района до 1 апреля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Бексултанов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Жолболдин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06.02.2014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