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e70" w14:textId="392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8 января 2014 года № 1/2. Зарегистрировано Департаментом юстиции Карагандинской области 9 января 2014 года № 2494.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города Шахтинска Уахитова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2014 года № 1/2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Шахтинска" (далее – государственное учреждение) является государственным органом Республики Казахстан, осуществляющим руководство в сфере строительства на территории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"Шахтинск қаласының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регулирование строительной деятельности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строительной политики на территории Шахтинского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благоприятной среды обитания и жизнедеятельности при осуществлении строительной деятельности, устойчивое развитие Шахтинского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управление в области строительства на территории Шахтинского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акиму города по строительству объектов и комплексов, инженерно-коммуникационных сетей,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республиканскими и территориальными подразделениями государственной экспертизы проектов, государственной архитектурно-градостроительной инспекции, органами лицензирования по вопросам защиты государственных, общественных и частных интересов в сфере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получение в установленном порядке от государственных органов, организаций, предприятий, должностных лиц не зависимо от форм собственности информации, необходимой для выполнения возложенных на Уполномоченный орган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развитие объектов инфраструктуры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выполнение функций администратора программ по строительству (единого заказчика строительства), осуществляемого за счет средств городского, областного и официальных трансфертов из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мероприятий за счет чрезвычайного резерва Правительства Республики Казахстан и местного исполнительного органа для ликвидации чрезвычайных ситуаций природного и техногенного характера, мероприятий за счет резерва Правительства Республики Казахстан и местного исполнительного органа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участие в планировании и распределении бюджетных средств, внесение предложений при формировании городского бюджета на разработку технико-экономических обоснований, проектно-изыскательских работ, строительство государственного коммунального жилья и жилья за счет кредитования бюджетных средств, на развитие благоустройства региона и капитальный ремонт объектов жизнеобеспечения;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является организатором конкурсов по проектированию и строительству объектов местного значения по решению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проведения в установленном порядке проверки технико-экономических обоснований инвестиций на строительство и реконструкцию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участие в разработке комплекса мероприятий по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работ по приемке, в установленном законодательством порядке, объектов (комплексов) местного значения,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подготовка в установленном порядке разрешительных документов по строительству, капитальному ремонту строений, зданий, сооружений и инженерных коммуникаций, консервации строительства незавершенных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обеспечение технического надзора и технологического сопровождения процесса строительства, осуществляемого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исполнение иных полномочий,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имеет иные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другим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города Шахтинска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