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f576" w14:textId="63ff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8 января 2014 года № 1/1. Зарегистрировано Департаментом юстиции Карагандинской области 9 января 2014 года № 2493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Шахтинска Уахитова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Аглиулин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2014 года № 1/1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"Отдел архитектуры и градостроительства города Шахтинска"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города Шахтинска" (далее – государственное учреждение) является государственным органом Республики Казахстан, осуществляющим руководство в сфере архитектуры, градостроительства на территории города Шахтинска.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индекс: 101600, Карагандинская область, город Шахтинск, улица Казахстанская,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–"Шахтинск каласының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архитектуры и градостроительства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архитектуры и градостроительства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архитектурной и градостроительной деятельности на подведомственной территории. Проведение государственной архитектурной и градостроительной политики на территории города, улучшение его архитектурного облика в процессе организации и реализации работ по градостроительным программам, а так же организация по разработке новых и корректировке существующих градостроительных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архитектурной и градостроительной политики на территории Шахтинского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благоприятной среды обитания и жизнедеятельности при осуществлении архитектурной и градостроительной деятельности, устойчивое развитие Шахтинского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управление в области архитектуры и градостроительства на территории Шахтинского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норм законодательства об архитектурной и градостроительной деятельности, государственных нормативов и утвержденной в установленном законодательством порядке архитектурной и градостроительной проектной документации при градостроительном освоении территории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надзора за реализацией проектов архитектурной и градостроительной, в соответствии с утвержденной документацией, соблюдением дисциплины и городских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республиканскими и территориальными подразделениями государственной экспертизы проектов, государственной архитектурно-градостроительной инспекции, органами лицензирования по вопросам защиты государственных, общественных и частных интересов в сфере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градостроительного кадастра соответствующего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в пределах своей компетенции ведомственных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в установленном порядке от государственных органов, организаций, предприятий, должностных лиц не зависимо от форм собственности информации, необходимой для выполнения возложенных на Уполномоченный орган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градостроительных программ, направленных на решение текущих и перспективных задач социально-экономического развития региона, улучшение его архитектурного облика;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подготовка разрешительных документов по изменению функционального назначения недвижимости при осуществлении архитектурной и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размещением объектов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развитие объектов инфраструктуры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является организатором конкурсов по проектированию и строительству объектов местного значения по решению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приемке, в установленном законодательством порядке, объектов (комплексов) местного значения,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выдача разрешения на размещение объектов наружной (визуальной) рекламы в городе Шахтинске;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пределах своей компетенции контроля за соблюдением законодательства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исполнение иных полномочий,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иными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имеет иные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другим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назначается на должность и освобождается от должности акимом города Шахтинска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