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2b64" w14:textId="d9e2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24 сессии Темиртауского городского маслихата от 26 декабря 2013 года № 24/4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16 сентября 2014 года № 32/4. Зарегистрировано Департаментом юстиции Карагандинской области 19 сентября 2014 года № 2758.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Карагандинского областного маслихата от 4 сентября 2014 года № 313 "О внесении изменений в решение XXII сессии Карагандинского областного маслихата от 12 декабря 2013 года № 242 "Об областном бюджете на 2014-2016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Темиртауского городского маслихата от 26 декабря 2013 года № 24/4 "О городском бюджете на 2014-2016 годы" (зарегистрировано в Реестре государственной регистрации нормативных правовых актов за № 2501, опубликовано в газете "Вести Темиртау" от 21 января 2014 года №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"13 169 552" заменить цифрами "13 037 971";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"9 597 730" заменить цифрами "9 535 046";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"106 092" заменить цифрами "99 412";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"3 423 740" заменить цифрами "3 361 523";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"13 201 204" заменить цифрами "13 069 623";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"3 423 740" заменить цифрами "3 361 523";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восьмом абзаце цифры "457 628" заменить на цифры "396 733";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 цифры "1 032 756" заменить на цифры "1 031 434";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"263 432" заменить цифрами "260 135";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"1 039" заменить цифрами "1 360";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"15 234" заменить цифрами "15 557";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 оказание материальной помощи ко Дню пожилых людей – 14 400 тысяч тенге следующим категориям граждан, кому в 2014 году исполняется 75 лет и старше:" заменить на слова "на оказание социальной помощи ко Дню пожилых людей – 15 252 тысяч тенге пенсионерам, достигшим семидесяти пяти лет и старше;";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и третий абзацы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слова "на оказание материальной помощи ко Дню инвалидов – 16 350 тысяч тенге следующим категориям граждан" заменить на слова "на оказание социальной помощи ко Дню инвалидов – 17 856 тысяч тенге следующим категориям граждан";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слова "получателям государственных социальных пособий и специальных государственных пособий по инвалидности всех групп" заменить на слова "инвалидам 1, 2, 3 групп";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"6300" заменить цифрой "0";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"56 424" заменить цифрами "50 741";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Валеев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сентября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2014 года № 32/4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24/4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2014 года № 32/4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24/4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2014 году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