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6fe3" w14:textId="18d6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элитных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сентября 2014 года № 50/01. Зарегистрировано Департаментом юстиции Карагандинской области 26 сентября 2014 года № 2773. Утратило силу постановлением акимата Карагандинской области от 20 августа 2015 года № 48/08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20.08.2015 № 48/08.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843 "Об утверждении стандарта государственной услуги "Субсидирование элитных семян"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элитных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Абдибеков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"Субсидирование элитных семян"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элитных семян" (далее –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(либо его представителем по доверенности)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элитных семян", утвержденного постановлением Правительства Республики Казахстан от 31 июля 2014 года № 843 "Об утверждении стандарта государственной услуги "Субсидирование элитных семян"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услугодателем заявок 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15 (пятнадцати) минут. Результат – выдача талона о принятых документах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межведомственной комиссией района (далее - МВК) пакета документов услугополучателя – в течение 3 (трех) рабочих дней. Результат – формирование предварительных квот для каждого семеноводческого хозяйства (далее - семхоз) и потребителя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района утверждает предварительные квоты – в течение 1 (одного) рабочего дня. Результат – утвержденные предварительные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отдел сельского хозяйства районов (далее – отдел) представляет услугодателю утвержденные предварительные квоты, а также документы, установленные действующим законодательством Республики Казахстан – в течение 3 (трех) рабочих дней. Результат – представление квот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услугодатель проверяет представленные документы, составляет и утверждает квоты для каждого семхоза и потребителя семян по каждому виду элитных семян, а также сводный акт по объемам фактического закупа элитных семян по области – в течение 5 (пяти) рабочих дней. Результат – утвержденные квоты и сводный акт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 представляет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 – в течение 3 (трех) рабочих дней. Результат – реестр счетов к оплате.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услугодателем заявок 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МВК пакета документов услугополучателя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района утверждает предварительные квоты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отдел представляет услугодателю утвержденные предварительные квоты, а также документы, установленные действующим законодательством Республики Казахстан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услугодатель проверяет представленные документы, составляет и утверждает квоты для каждого семхоза и потребителя семян по каждому виду элитных семян, а также сводный акт по объемам фактического закупа элитных семян по области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 представляет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Настоящая государственная услуга " Субсидирование элитных семян" через центр обслуживания населения не оказывается.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"Субсидирование элитных семян"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4168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"Субсидирование элитных семян"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1059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0993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