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d40" w14:textId="b50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Мойынкумском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17 ноября 2014 года № 29-4. Зарегистрировано Департаментом юстиции Жамбылской области 21 ноября 2014 года № 2383. Утратило силу решением Мойынкумского районного маслихата Жамбылской области от 26 февраля 2024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истичении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Мойынкумского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решения - в редакции решения Мойынкумского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Мойынкумском районе, согласно приложению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Мойынкумского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комиссия по социальному развитию района, развитию образования, культуры и языков, здравохранению населения, по защите прав человека, малообеспеченных слоев населения, инвалидов, по делам молодежи, семьи и женщин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истичении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29-4 от 17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Мойынкумском районе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Мойынкумского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Мойынкумском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"Мойынкумский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