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84f2f" w14:textId="c884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новой улице № 2 в селе Карасу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Кордайского района Жамбылской области от 3 ноября 2014 года № 43. Зарегистрировано Департаментом юстиции Жамбылской области 17 ноября 2014 года № 2374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подпункта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 с учетом мнения населения соответствующей территории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новой улице № 2 наименование «Береке» в селе Карасу Карасуского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главного специалиста аппарата акима Карасуского сельского округа Р. Жасыбаеваой.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М. Кузербаев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