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4f2f" w14:textId="c884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2 в селе Карасу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Кордайского района Жамбылской области от 3 ноября 2014 года № 43. Зарегистрировано Департаментом юстиции Жамбылской области 17 ноября 2014 года № 2374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№ 2 наименование «Береке» в селе Карасу Карасуского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Карасуского сельского округа Р. Жасыбаеваой.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 Кузербаев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