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8aee" w14:textId="7718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Кордайского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25 июня 2014 года № 32-3. Утратило силу решением маслихата Кордайского района Жамбылской области от 17 ноября 2014 года № 35-5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Сноска.Утратило силу решением маслихата Кордайского района Жамбылской области от 17.11.2014 года № 35-5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утвержденных постановлением Правительства Республики Казахстан от 18 февраля 2009 года № 183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Кордайского района, следующие меры социальной поддержки на 2014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непревышающей одну тысячу пятисот 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