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f138" w14:textId="044f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области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Жамбылской области от 29 декабря 2014 года № 370. Зарегистрировано Департаментом юстици Жамбылской области 27 января 2015 года № 2480. Утратило силу постановлением акимата Жамбылской области от 10 августа 2015 года № 193</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Жамбылской области от 10.08.2015 </w:t>
      </w:r>
      <w:r>
        <w:rPr>
          <w:rFonts w:ascii="Times New Roman"/>
          <w:b w:val="false"/>
          <w:i w:val="false"/>
          <w:color w:val="ff0000"/>
          <w:sz w:val="28"/>
        </w:rPr>
        <w:t>№ 193</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В тексте документа сохранена пунктуация и орфография оригинала. </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акимат Жамбылской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прилагаемы</w:t>
      </w:r>
      <w:r>
        <w:rPr>
          <w:rFonts w:ascii="Times New Roman"/>
          <w:b/>
          <w:i w:val="false"/>
          <w:color w:val="000000"/>
          <w:sz w:val="28"/>
        </w:rPr>
        <w:t>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"Прикрепление к медицинской организации, оказывающей первичную медико-санитарную помощь";</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"Запись на прием к врачу";</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"Вызов врача на дом";</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"Добровольное анонимное и обязательное конфиденциальное медицинское обследование на наличие ВИЧ-инфекции";</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справки с туберкулезного диспансера";</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справки с психоневрологического диспансера";</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справки с наркологического диспансера".</w:t>
      </w:r>
      <w:r>
        <w:br/>
      </w:r>
      <w:r>
        <w:rPr>
          <w:rFonts w:ascii="Times New Roman"/>
          <w:b w:val="false"/>
          <w:i w:val="false"/>
          <w:color w:val="000000"/>
          <w:sz w:val="28"/>
        </w:rPr>
        <w:t>
      </w:t>
      </w:r>
      <w:r>
        <w:rPr>
          <w:rFonts w:ascii="Times New Roman"/>
          <w:b w:val="false"/>
          <w:i w:val="false"/>
          <w:color w:val="000000"/>
          <w:sz w:val="28"/>
        </w:rPr>
        <w:t>2. Коммунальному государственному учреждению "Управление здравоохранения акимата Жамбылской области"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1) государственную регистрацию настоящего постановления в органах юстиции;</w:t>
      </w:r>
      <w:r>
        <w:br/>
      </w:r>
      <w:r>
        <w:rPr>
          <w:rFonts w:ascii="Times New Roman"/>
          <w:b w:val="false"/>
          <w:i w:val="false"/>
          <w:color w:val="000000"/>
          <w:sz w:val="28"/>
        </w:rPr>
        <w:t>
      </w:t>
      </w:r>
      <w:r>
        <w:rPr>
          <w:rFonts w:ascii="Times New Roman"/>
          <w:b w:val="false"/>
          <w:i w:val="false"/>
          <w:color w:val="000000"/>
          <w:sz w:val="28"/>
        </w:rPr>
        <w:t>2)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3) размещение настоящего постановления на интернет-ресурсе акимата Жамбылской области.</w:t>
      </w:r>
      <w:r>
        <w:br/>
      </w:r>
      <w:r>
        <w:rPr>
          <w:rFonts w:ascii="Times New Roman"/>
          <w:b w:val="false"/>
          <w:i w:val="false"/>
          <w:color w:val="000000"/>
          <w:sz w:val="28"/>
        </w:rPr>
        <w:t>
      </w:t>
      </w:r>
      <w:r>
        <w:rPr>
          <w:rFonts w:ascii="Times New Roman"/>
          <w:b w:val="false"/>
          <w:i w:val="false"/>
          <w:color w:val="000000"/>
          <w:sz w:val="28"/>
        </w:rPr>
        <w:t xml:space="preserve">3. Признать утратившим силу постановление акимата Жамбылской области от 14 апреля 2014 года </w:t>
      </w:r>
      <w:r>
        <w:rPr>
          <w:rFonts w:ascii="Times New Roman"/>
          <w:b w:val="false"/>
          <w:i w:val="false"/>
          <w:color w:val="000000"/>
          <w:sz w:val="28"/>
        </w:rPr>
        <w:t xml:space="preserve">№ 116 </w:t>
      </w:r>
      <w:r>
        <w:rPr>
          <w:rFonts w:ascii="Times New Roman"/>
          <w:b w:val="false"/>
          <w:i w:val="false"/>
          <w:color w:val="000000"/>
          <w:sz w:val="28"/>
        </w:rPr>
        <w:t>"Об утверждении регламентов государственных услуг в области здравоохранения" (Зарегистрированный в реестре государственной регистрации нормативных правовых актов №2230, опубликованный 3 июня 2014 года в газетах "Ақжол" № 84-85 (17941-17942) и "Знамя труда" № 59 (17932).</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заместителя акима области Е.Манжуова.</w:t>
      </w:r>
      <w:r>
        <w:br/>
      </w:r>
      <w:r>
        <w:rPr>
          <w:rFonts w:ascii="Times New Roman"/>
          <w:b w:val="false"/>
          <w:i w:val="false"/>
          <w:color w:val="000000"/>
          <w:sz w:val="28"/>
        </w:rPr>
        <w:t>
      </w:t>
      </w:r>
      <w:r>
        <w:rPr>
          <w:rFonts w:ascii="Times New Roman"/>
          <w:b w:val="false"/>
          <w:i w:val="false"/>
          <w:color w:val="000000"/>
          <w:sz w:val="28"/>
        </w:rPr>
        <w:t>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Аким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Кокрекбаев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Жамбылской области</w:t>
            </w:r>
            <w:r>
              <w:br/>
            </w:r>
            <w:r>
              <w:rPr>
                <w:rFonts w:ascii="Times New Roman"/>
                <w:b w:val="false"/>
                <w:i w:val="false"/>
                <w:color w:val="000000"/>
                <w:sz w:val="20"/>
              </w:rPr>
              <w:t>от "29" декабря 2014 года</w:t>
            </w:r>
            <w:r>
              <w:br/>
            </w:r>
            <w:r>
              <w:rPr>
                <w:rFonts w:ascii="Times New Roman"/>
                <w:b w:val="false"/>
                <w:i w:val="false"/>
                <w:color w:val="000000"/>
                <w:sz w:val="20"/>
              </w:rPr>
              <w:t>№ 370</w:t>
            </w:r>
          </w:p>
        </w:tc>
      </w:tr>
    </w:tbl>
    <w:bookmarkStart w:name="z24" w:id="0"/>
    <w:p>
      <w:pPr>
        <w:spacing w:after="0"/>
        <w:ind w:left="0"/>
        <w:jc w:val="left"/>
      </w:pPr>
      <w:r>
        <w:rPr>
          <w:rFonts w:ascii="Times New Roman"/>
          <w:b/>
          <w:i w:val="false"/>
          <w:color w:val="000000"/>
        </w:rPr>
        <w:t xml:space="preserve"> </w:t>
      </w:r>
      <w:r>
        <w:rPr>
          <w:rFonts w:ascii="Times New Roman"/>
          <w:b/>
          <w:i w:val="false"/>
          <w:color w:val="000000"/>
        </w:rPr>
        <w:t>Регламент государственной услуги "Прикрепление к медицинской организации, оказывающей первичную медико-санитарную помощь"</w:t>
      </w: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Государственная услуга "Прикрепление к медицинской организации, оказывающей первичную медико-санитарную помощь" (далее – государственная услуга) оказывается в соответствии со стандартом государственной услуги "Прикрепление к медицинской организации, оказывающей первичную медико-санитарную помощь", утвержденной постановлением Правительства Республики Казахстан от 20 марта 2014 года </w:t>
      </w:r>
      <w:r>
        <w:rPr>
          <w:rFonts w:ascii="Times New Roman"/>
          <w:b w:val="false"/>
          <w:i w:val="false"/>
          <w:color w:val="000000"/>
          <w:sz w:val="28"/>
        </w:rPr>
        <w:t xml:space="preserve">№253 </w:t>
      </w:r>
      <w:r>
        <w:rPr>
          <w:rFonts w:ascii="Times New Roman"/>
          <w:b w:val="false"/>
          <w:i w:val="false"/>
          <w:color w:val="000000"/>
          <w:sz w:val="28"/>
        </w:rPr>
        <w:t>(далее – стандарт) медицинскими организациями Жамбылской области, оказывающими первичную медико-санитарную помощь (далее – услугодатель), а также через веб-портал "электронного правительства": www.egov.kz (далее – портал).</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xml:space="preserve">3. Результат государственной услуги - справка (талон) о прикреплении в бумажном виде (в произвольной форме) или в форме электронного документа, подписанной электронной цифровой подписью услугодателя,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r>
        <w:br/>
      </w:r>
      <w:r>
        <w:rPr>
          <w:rFonts w:ascii="Times New Roman"/>
          <w:b w:val="false"/>
          <w:i w:val="false"/>
          <w:color w:val="000000"/>
          <w:sz w:val="28"/>
        </w:rPr>
        <w:t>
</w:t>
      </w:r>
    </w:p>
    <w:bookmarkStart w:name="z31" w:id="1"/>
    <w:p>
      <w:pPr>
        <w:spacing w:after="0"/>
        <w:ind w:left="0"/>
        <w:jc w:val="left"/>
      </w:pPr>
      <w:r>
        <w:rPr>
          <w:rFonts w:ascii="Times New Roman"/>
          <w:b/>
          <w:i w:val="false"/>
          <w:color w:val="000000"/>
        </w:rPr>
        <w:t xml:space="preserve"> 2. Описание порядка действий структурных подразделений</w:t>
      </w:r>
    </w:p>
    <w:bookmarkEnd w:id="1"/>
    <w:bookmarkStart w:name="z33" w:id="2"/>
    <w:p>
      <w:pPr>
        <w:spacing w:after="0"/>
        <w:ind w:left="0"/>
        <w:jc w:val="left"/>
      </w:pPr>
      <w:r>
        <w:rPr>
          <w:rFonts w:ascii="Times New Roman"/>
          <w:b/>
          <w:i w:val="false"/>
          <w:color w:val="000000"/>
        </w:rPr>
        <w:t xml:space="preserve"> (работников) услугодателя в процессе оказания государственнойуслуги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Основанием для начала процедуры (действия) по оказанию государственной услуги являются документы, указанные в пункте 9 стандарта (далее – документы).</w:t>
      </w:r>
      <w:r>
        <w:br/>
      </w:r>
      <w:r>
        <w:rPr>
          <w:rFonts w:ascii="Times New Roman"/>
          <w:b w:val="false"/>
          <w:i w:val="false"/>
          <w:color w:val="000000"/>
          <w:sz w:val="28"/>
        </w:rPr>
        <w:t>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w:t>
      </w:r>
      <w:r>
        <w:rPr>
          <w:rFonts w:ascii="Times New Roman"/>
          <w:b w:val="false"/>
          <w:i w:val="false"/>
          <w:color w:val="000000"/>
          <w:sz w:val="28"/>
        </w:rPr>
        <w:t>1)ответственный работник услугодателя в течение десяти минут проверяет полноту и правильность предоставленных документов услугополучателя и наличие прикрепления в портале "Регистр прикрепленного населения";</w:t>
      </w:r>
      <w:r>
        <w:br/>
      </w:r>
      <w:r>
        <w:rPr>
          <w:rFonts w:ascii="Times New Roman"/>
          <w:b w:val="false"/>
          <w:i w:val="false"/>
          <w:color w:val="000000"/>
          <w:sz w:val="28"/>
        </w:rPr>
        <w:t>
      </w:t>
      </w:r>
      <w:r>
        <w:rPr>
          <w:rFonts w:ascii="Times New Roman"/>
          <w:b w:val="false"/>
          <w:i w:val="false"/>
          <w:color w:val="000000"/>
          <w:sz w:val="28"/>
        </w:rPr>
        <w:t>2)ответственный работник услугодателя в течение двадцати минут формирует запрос на прикрепление услугополучателя в портале "Регистр прикрепленного населения";</w:t>
      </w:r>
      <w:r>
        <w:br/>
      </w:r>
      <w:r>
        <w:rPr>
          <w:rFonts w:ascii="Times New Roman"/>
          <w:b w:val="false"/>
          <w:i w:val="false"/>
          <w:color w:val="000000"/>
          <w:sz w:val="28"/>
        </w:rPr>
        <w:t>
      </w:t>
      </w:r>
      <w:r>
        <w:rPr>
          <w:rFonts w:ascii="Times New Roman"/>
          <w:b w:val="false"/>
          <w:i w:val="false"/>
          <w:color w:val="000000"/>
          <w:sz w:val="28"/>
        </w:rPr>
        <w:t>3)ответственный работник услугодателя в течение одного рабочего дня с момента подачи заявления предоставляет услугополучателю результат государственной услуги.</w:t>
      </w:r>
      <w:r>
        <w:br/>
      </w:r>
      <w:r>
        <w:rPr>
          <w:rFonts w:ascii="Times New Roman"/>
          <w:b w:val="false"/>
          <w:i w:val="false"/>
          <w:color w:val="000000"/>
          <w:sz w:val="28"/>
        </w:rPr>
        <w:t>
      </w:t>
      </w:r>
      <w:r>
        <w:rPr>
          <w:rFonts w:ascii="Times New Roman"/>
          <w:b w:val="false"/>
          <w:i w:val="false"/>
          <w:color w:val="000000"/>
          <w:sz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w:t>
      </w:r>
      <w:r>
        <w:rPr>
          <w:rFonts w:ascii="Times New Roman"/>
          <w:b w:val="false"/>
          <w:i w:val="false"/>
          <w:color w:val="000000"/>
          <w:sz w:val="28"/>
        </w:rPr>
        <w:t>1)прием и проверка документов услугополучателя ответственным работником и проверка наличия прикрепления в портале "Регистр прикрепленного населения";</w:t>
      </w:r>
      <w:r>
        <w:br/>
      </w:r>
      <w:r>
        <w:rPr>
          <w:rFonts w:ascii="Times New Roman"/>
          <w:b w:val="false"/>
          <w:i w:val="false"/>
          <w:color w:val="000000"/>
          <w:sz w:val="28"/>
        </w:rPr>
        <w:t>
      </w:t>
      </w:r>
      <w:r>
        <w:rPr>
          <w:rFonts w:ascii="Times New Roman"/>
          <w:b w:val="false"/>
          <w:i w:val="false"/>
          <w:color w:val="000000"/>
          <w:sz w:val="28"/>
        </w:rPr>
        <w:t>2)формирование запроса на прикрепление в портале "Регистр прикрепленного населения";</w:t>
      </w:r>
      <w:r>
        <w:br/>
      </w:r>
      <w:r>
        <w:rPr>
          <w:rFonts w:ascii="Times New Roman"/>
          <w:b w:val="false"/>
          <w:i w:val="false"/>
          <w:color w:val="000000"/>
          <w:sz w:val="28"/>
        </w:rPr>
        <w:t>
      </w:t>
      </w:r>
      <w:r>
        <w:rPr>
          <w:rFonts w:ascii="Times New Roman"/>
          <w:b w:val="false"/>
          <w:i w:val="false"/>
          <w:color w:val="000000"/>
          <w:sz w:val="28"/>
        </w:rPr>
        <w:t>3)выдача результата государственной услуги.</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Описание порядка взаимодействия структурных подразделений</w:t>
      </w:r>
      <w:r>
        <w:rPr>
          <w:rFonts w:ascii="Times New Roman"/>
          <w:b/>
          <w:i w:val="false"/>
          <w:color w:val="000000"/>
        </w:rPr>
        <w:t xml:space="preserve"> (сотрудников) услугодателя в процессе оказания государственной</w:t>
      </w:r>
      <w:r>
        <w:rPr>
          <w:rFonts w:ascii="Times New Roman"/>
          <w:b/>
          <w:i w:val="false"/>
          <w:color w:val="000000"/>
        </w:rPr>
        <w:t xml:space="preserve"> услуги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ответственный работник услугодателя.</w:t>
      </w:r>
      <w:r>
        <w:br/>
      </w:r>
      <w:r>
        <w:rPr>
          <w:rFonts w:ascii="Times New Roman"/>
          <w:b w:val="false"/>
          <w:i w:val="false"/>
          <w:color w:val="000000"/>
          <w:sz w:val="28"/>
        </w:rPr>
        <w:t>
      </w:t>
      </w:r>
      <w:r>
        <w:rPr>
          <w:rFonts w:ascii="Times New Roman"/>
          <w:b w:val="false"/>
          <w:i w:val="false"/>
          <w:color w:val="000000"/>
          <w:sz w:val="28"/>
        </w:rPr>
        <w:t>8. Описание последовательности процедур (действий) между структурными подразделениями услугодателя:</w:t>
      </w:r>
      <w:r>
        <w:br/>
      </w:r>
      <w:r>
        <w:rPr>
          <w:rFonts w:ascii="Times New Roman"/>
          <w:b w:val="false"/>
          <w:i w:val="false"/>
          <w:color w:val="000000"/>
          <w:sz w:val="28"/>
        </w:rPr>
        <w:t>
      </w:t>
      </w:r>
      <w:r>
        <w:rPr>
          <w:rFonts w:ascii="Times New Roman"/>
          <w:b w:val="false"/>
          <w:i w:val="false"/>
          <w:color w:val="000000"/>
          <w:sz w:val="28"/>
        </w:rPr>
        <w:t>1)ответственный работник услугодателя в течение десяти минут проверяет полноту и правильность предоставленных документов услугополучателя и наличие прикрепления в портале "Регистр прикрепленного населения";</w:t>
      </w:r>
      <w:r>
        <w:br/>
      </w:r>
      <w:r>
        <w:rPr>
          <w:rFonts w:ascii="Times New Roman"/>
          <w:b w:val="false"/>
          <w:i w:val="false"/>
          <w:color w:val="000000"/>
          <w:sz w:val="28"/>
        </w:rPr>
        <w:t>
      </w:t>
      </w:r>
      <w:r>
        <w:rPr>
          <w:rFonts w:ascii="Times New Roman"/>
          <w:b w:val="false"/>
          <w:i w:val="false"/>
          <w:color w:val="000000"/>
          <w:sz w:val="28"/>
        </w:rPr>
        <w:t>2)ответственный работник услугодателя в течение двадцати минут формирует запрос на прикрепление услугополучателя в портале "Регистр прикрепленного населения";</w:t>
      </w:r>
      <w:r>
        <w:br/>
      </w:r>
      <w:r>
        <w:rPr>
          <w:rFonts w:ascii="Times New Roman"/>
          <w:b w:val="false"/>
          <w:i w:val="false"/>
          <w:color w:val="000000"/>
          <w:sz w:val="28"/>
        </w:rPr>
        <w:t>
      </w:t>
      </w:r>
      <w:r>
        <w:rPr>
          <w:rFonts w:ascii="Times New Roman"/>
          <w:b w:val="false"/>
          <w:i w:val="false"/>
          <w:color w:val="000000"/>
          <w:sz w:val="28"/>
        </w:rPr>
        <w:t>3) ответственный работник услугодателя в течение одного рабочего дня с момента подачи заявления предоставляет услугополучателю результат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Описание порядка взаимодействия структурных подразделений (сотрудников) услугодателя в процессе оказания государственной услуги приведено в блок-схеме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w:t>
      </w:r>
      <w:r>
        <w:rPr>
          <w:rFonts w:ascii="Times New Roman"/>
          <w:b w:val="false"/>
          <w:i w:val="false"/>
          <w:color w:val="000000"/>
          <w:sz w:val="28"/>
        </w:rPr>
        <w:t>регламенту</w:t>
      </w:r>
      <w:r>
        <w:rPr>
          <w:rFonts w:ascii="Times New Roman"/>
          <w:b w:val="false"/>
          <w:i w:val="false"/>
          <w:color w:val="000000"/>
          <w:sz w:val="28"/>
        </w:rPr>
        <w:t>.</w:t>
      </w:r>
      <w:r>
        <w:br/>
      </w:r>
      <w:r>
        <w:rPr>
          <w:rFonts w:ascii="Times New Roman"/>
          <w:b w:val="false"/>
          <w:i w:val="false"/>
          <w:color w:val="000000"/>
          <w:sz w:val="28"/>
        </w:rPr>
        <w:t>
</w:t>
      </w:r>
    </w:p>
    <w:bookmarkStart w:name="z54" w:id="4"/>
    <w:p>
      <w:pPr>
        <w:spacing w:after="0"/>
        <w:ind w:left="0"/>
        <w:jc w:val="left"/>
      </w:pPr>
      <w:r>
        <w:rPr>
          <w:rFonts w:ascii="Times New Roman"/>
          <w:b/>
          <w:i w:val="false"/>
          <w:color w:val="000000"/>
        </w:rPr>
        <w:t xml:space="preserve"> 4. Описание порядка взаимодействия информационных систем в процессе оказания государственной услуги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10. Описание порядка обращения и последовательности процедур (действий) услугодателя и услугополучателя при оказании государственных услуг через портал:</w:t>
      </w:r>
      <w:r>
        <w:br/>
      </w:r>
      <w:r>
        <w:rPr>
          <w:rFonts w:ascii="Times New Roman"/>
          <w:b w:val="false"/>
          <w:i w:val="false"/>
          <w:color w:val="000000"/>
          <w:sz w:val="28"/>
        </w:rPr>
        <w:t>
      </w:t>
      </w:r>
      <w:r>
        <w:rPr>
          <w:rFonts w:ascii="Times New Roman"/>
          <w:b w:val="false"/>
          <w:i w:val="false"/>
          <w:color w:val="000000"/>
          <w:sz w:val="28"/>
        </w:rPr>
        <w:t>1)при подаче электронного запроса посредством портала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2)выдача результата оказания государственной услуги направляется услугодателем услугополучателю в "личный кабинет" в форме электронного документа, удостоверенного электронной цифровой подписью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xml:space="preserve">Блок-схема функционального взаимодействия информационных систем через портал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11. Описание порядка обращения и последовательности процедур (действий) при оказании государственной услуги через портал:</w:t>
      </w:r>
      <w:r>
        <w:br/>
      </w:r>
      <w:r>
        <w:rPr>
          <w:rFonts w:ascii="Times New Roman"/>
          <w:b w:val="false"/>
          <w:i w:val="false"/>
          <w:color w:val="000000"/>
          <w:sz w:val="28"/>
        </w:rPr>
        <w:t>
      </w:t>
      </w:r>
      <w:r>
        <w:rPr>
          <w:rFonts w:ascii="Times New Roman"/>
          <w:b w:val="false"/>
          <w:i w:val="false"/>
          <w:color w:val="000000"/>
          <w:sz w:val="28"/>
        </w:rPr>
        <w:t>1)услугополучатель осуществляет регистрацию на портал "электронного правительства" с помощью индивидуального идентификационного номера и пароля (осуществляется для незарегистрированных услугополучателей на портал "электронного правительства");</w:t>
      </w:r>
      <w:r>
        <w:br/>
      </w:r>
      <w:r>
        <w:rPr>
          <w:rFonts w:ascii="Times New Roman"/>
          <w:b w:val="false"/>
          <w:i w:val="false"/>
          <w:color w:val="000000"/>
          <w:sz w:val="28"/>
        </w:rPr>
        <w:t>
      </w:t>
      </w:r>
      <w:r>
        <w:rPr>
          <w:rFonts w:ascii="Times New Roman"/>
          <w:b w:val="false"/>
          <w:i w:val="false"/>
          <w:color w:val="000000"/>
          <w:sz w:val="28"/>
        </w:rPr>
        <w:t>2)процесс 1 – ввод услугополучателем индивидуального идентификационного номера и пароля (процесс авторизации) на портал "электронного правительства"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3)условие 1 – проверка на портале "электронного правительства" подлинности данных о зарегистрированном услугополучателе через индивидуальный идентификационный номер и пароль;</w:t>
      </w:r>
      <w:r>
        <w:br/>
      </w:r>
      <w:r>
        <w:rPr>
          <w:rFonts w:ascii="Times New Roman"/>
          <w:b w:val="false"/>
          <w:i w:val="false"/>
          <w:color w:val="000000"/>
          <w:sz w:val="28"/>
        </w:rPr>
        <w:t>
      </w:t>
      </w:r>
      <w:r>
        <w:rPr>
          <w:rFonts w:ascii="Times New Roman"/>
          <w:b w:val="false"/>
          <w:i w:val="false"/>
          <w:color w:val="000000"/>
          <w:sz w:val="28"/>
        </w:rPr>
        <w:t>4)процесс 2 – формирование портала "электронного правительства"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w:t>
      </w:r>
      <w:r>
        <w:rPr>
          <w:rFonts w:ascii="Times New Roman"/>
          <w:b w:val="false"/>
          <w:i w:val="false"/>
          <w:color w:val="000000"/>
          <w:sz w:val="28"/>
        </w:rPr>
        <w:t xml:space="preserve">5)процесс 3 – выбор услугополучателем государственной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а также выбор получателем регистрационного свидетельства электронной цифровой подписи для удостоверения (подписания) запроса; </w:t>
      </w:r>
      <w:r>
        <w:br/>
      </w:r>
      <w:r>
        <w:rPr>
          <w:rFonts w:ascii="Times New Roman"/>
          <w:b w:val="false"/>
          <w:i w:val="false"/>
          <w:color w:val="000000"/>
          <w:sz w:val="28"/>
        </w:rPr>
        <w:t>
      </w:t>
      </w:r>
      <w:r>
        <w:rPr>
          <w:rFonts w:ascii="Times New Roman"/>
          <w:b w:val="false"/>
          <w:i w:val="false"/>
          <w:color w:val="000000"/>
          <w:sz w:val="28"/>
        </w:rPr>
        <w:t>6)условие 2 – проверка на портале "электронного правительства" срока действия регистрационного свидетельства электронной цифровой подписи и отсутствия в списке отозванных (аннулированных) регистрационных свидетельств, а также соответствия идентификационных данных (между индивидуальным идентификационным номером/бизнес-идентификационным номером, указанным в запросе, и индивидуальным идентификационным номером /бизнес-идентификационным номером, указанным в регистрационном свидетельстве электронной цифровой подписи);</w:t>
      </w:r>
      <w:r>
        <w:br/>
      </w:r>
      <w:r>
        <w:rPr>
          <w:rFonts w:ascii="Times New Roman"/>
          <w:b w:val="false"/>
          <w:i w:val="false"/>
          <w:color w:val="000000"/>
          <w:sz w:val="28"/>
        </w:rPr>
        <w:t>
      </w:t>
      </w:r>
      <w:r>
        <w:rPr>
          <w:rFonts w:ascii="Times New Roman"/>
          <w:b w:val="false"/>
          <w:i w:val="false"/>
          <w:color w:val="000000"/>
          <w:sz w:val="28"/>
        </w:rPr>
        <w:t>7)процесс 4 – формирование сообщения об отказе в запрашиваемой государственной услуге в связи с неподтверждением подлинности электронной цифровой подписи услугополучателя;</w:t>
      </w:r>
      <w:r>
        <w:br/>
      </w:r>
      <w:r>
        <w:rPr>
          <w:rFonts w:ascii="Times New Roman"/>
          <w:b w:val="false"/>
          <w:i w:val="false"/>
          <w:color w:val="000000"/>
          <w:sz w:val="28"/>
        </w:rPr>
        <w:t>
      </w:t>
      </w:r>
      <w:r>
        <w:rPr>
          <w:rFonts w:ascii="Times New Roman"/>
          <w:b w:val="false"/>
          <w:i w:val="false"/>
          <w:color w:val="000000"/>
          <w:sz w:val="28"/>
        </w:rPr>
        <w:t>8)процесс 5 – удостоверение запроса для оказания государственной услуги посредством электронной цифровой подписи услугополучателя и направление электронного документа (запроса) через шлюз "электронного правительства" в автоматизированном рабочем месте услугодателя для обработки услугодателем;</w:t>
      </w:r>
      <w:r>
        <w:br/>
      </w:r>
      <w:r>
        <w:rPr>
          <w:rFonts w:ascii="Times New Roman"/>
          <w:b w:val="false"/>
          <w:i w:val="false"/>
          <w:color w:val="000000"/>
          <w:sz w:val="28"/>
        </w:rPr>
        <w:t>
      </w:t>
      </w:r>
      <w:r>
        <w:rPr>
          <w:rFonts w:ascii="Times New Roman"/>
          <w:b w:val="false"/>
          <w:i w:val="false"/>
          <w:color w:val="000000"/>
          <w:sz w:val="28"/>
        </w:rPr>
        <w:t>9) процесс 6 – регистрация электронного документа в автоматизированном рабочем месте услугодателя;</w:t>
      </w:r>
      <w:r>
        <w:br/>
      </w:r>
      <w:r>
        <w:rPr>
          <w:rFonts w:ascii="Times New Roman"/>
          <w:b w:val="false"/>
          <w:i w:val="false"/>
          <w:color w:val="000000"/>
          <w:sz w:val="28"/>
        </w:rPr>
        <w:t>
      </w:t>
      </w:r>
      <w:r>
        <w:rPr>
          <w:rFonts w:ascii="Times New Roman"/>
          <w:b w:val="false"/>
          <w:i w:val="false"/>
          <w:color w:val="000000"/>
          <w:sz w:val="28"/>
        </w:rPr>
        <w:t>10)условие 3 – проверка (обработка) услугодателем соответствия электронного документа (запроса)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11)процесс 7 - формирование сообщения об отказе в запрашиваемой государственной услуге в связи с имеющимися нарушениями;</w:t>
      </w:r>
      <w:r>
        <w:br/>
      </w:r>
      <w:r>
        <w:rPr>
          <w:rFonts w:ascii="Times New Roman"/>
          <w:b w:val="false"/>
          <w:i w:val="false"/>
          <w:color w:val="000000"/>
          <w:sz w:val="28"/>
        </w:rPr>
        <w:t>
      </w:t>
      </w:r>
      <w:r>
        <w:rPr>
          <w:rFonts w:ascii="Times New Roman"/>
          <w:b w:val="false"/>
          <w:i w:val="false"/>
          <w:color w:val="000000"/>
          <w:sz w:val="28"/>
        </w:rPr>
        <w:t>12)процесс 8 – получение услугополучателем результата государственной услуги (выдача справки (талона) о прикреплении в форме электронного документа), сформированной автоматизированным рабочим местом услугодателя. Электронный документ формируется с использованием электронной цифровой подписи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xml:space="preserve">Функциональные взаимодействия информационных систем, задействованных при оказании государственной услуги через портал, приведены диаграммой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12. Подробное описание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1)услугополучатель осуществляет авторизацию на портале, производится проверка на портале подлинности данных о зарегистрированном услугополучателе через логин (идентификационный номер налогоплательщика) и пароль. При имеющемся нарушении в данных услугополучателя порталом формируется сообщение об отказе в авторизации;</w:t>
      </w:r>
      <w:r>
        <w:br/>
      </w:r>
      <w:r>
        <w:rPr>
          <w:rFonts w:ascii="Times New Roman"/>
          <w:b w:val="false"/>
          <w:i w:val="false"/>
          <w:color w:val="000000"/>
          <w:sz w:val="28"/>
        </w:rPr>
        <w:t>
      </w:t>
      </w:r>
      <w:r>
        <w:rPr>
          <w:rFonts w:ascii="Times New Roman"/>
          <w:b w:val="false"/>
          <w:i w:val="false"/>
          <w:color w:val="000000"/>
          <w:sz w:val="28"/>
        </w:rPr>
        <w:t>2)если нет нарушений, услугополучатель выбирает государственную услугу, производит запрос с последующим подписанием электронной цифровой подписи услугополучателя;</w:t>
      </w:r>
      <w:r>
        <w:br/>
      </w:r>
      <w:r>
        <w:rPr>
          <w:rFonts w:ascii="Times New Roman"/>
          <w:b w:val="false"/>
          <w:i w:val="false"/>
          <w:color w:val="000000"/>
          <w:sz w:val="28"/>
        </w:rPr>
        <w:t>
      </w:t>
      </w:r>
      <w:r>
        <w:rPr>
          <w:rFonts w:ascii="Times New Roman"/>
          <w:b w:val="false"/>
          <w:i w:val="false"/>
          <w:color w:val="000000"/>
          <w:sz w:val="28"/>
        </w:rPr>
        <w:t>3)на портале обрабатывается запрос и направляется в информационную систему для обработки услугодателем. Производится проверка (обработка) услугодателем соответствия электронного документа (запроса) для оказания государственной услуги и при имеющихся нарушениях выдается справка с мотивированным отказом.</w:t>
      </w:r>
      <w:r>
        <w:br/>
      </w:r>
      <w:r>
        <w:rPr>
          <w:rFonts w:ascii="Times New Roman"/>
          <w:b w:val="false"/>
          <w:i w:val="false"/>
          <w:color w:val="000000"/>
          <w:sz w:val="28"/>
        </w:rPr>
        <w:t>
      </w:t>
      </w:r>
      <w:r>
        <w:rPr>
          <w:rFonts w:ascii="Times New Roman"/>
          <w:b w:val="false"/>
          <w:i w:val="false"/>
          <w:color w:val="000000"/>
          <w:sz w:val="28"/>
        </w:rPr>
        <w:t xml:space="preserve">4)выдача справки (талона) о прикреплении в бумажном виде (в произвольной форме) или в форме электронного документа, подписанного электронной цифровой подписью услугодателя,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r>
        <w:br/>
      </w:r>
      <w:r>
        <w:rPr>
          <w:rFonts w:ascii="Times New Roman"/>
          <w:b w:val="false"/>
          <w:i w:val="false"/>
          <w:color w:val="000000"/>
          <w:sz w:val="28"/>
        </w:rPr>
        <w:t>
</w:t>
      </w:r>
    </w:p>
    <w:bookmarkStart w:name="z77" w:id="5"/>
    <w:p>
      <w:pPr>
        <w:spacing w:after="0"/>
        <w:ind w:left="0"/>
        <w:jc w:val="left"/>
      </w:pPr>
      <w:r>
        <w:rPr>
          <w:rFonts w:ascii="Times New Roman"/>
          <w:b/>
          <w:i w:val="false"/>
          <w:color w:val="000000"/>
        </w:rPr>
        <w:t xml:space="preserve"> 5.Заключительные положения</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13. Регламент государственной услуги размещен на интернет – ресурсе коммунального государственного учреждения "Управление здравоохранения акимата Жамбылской области" -http://densaulyk.zhambyl.kz.</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 Прикрепление к медицинской организации,</w:t>
            </w:r>
            <w:r>
              <w:br/>
            </w:r>
            <w:r>
              <w:rPr>
                <w:rFonts w:ascii="Times New Roman"/>
                <w:b w:val="false"/>
                <w:i w:val="false"/>
                <w:color w:val="000000"/>
                <w:sz w:val="20"/>
              </w:rPr>
              <w:t>оказывающей первичнуюмедико-санитарную помощь</w:t>
            </w:r>
          </w:p>
        </w:tc>
      </w:tr>
    </w:tbl>
    <w:bookmarkStart w:name="z80" w:id="6"/>
    <w:p>
      <w:pPr>
        <w:spacing w:after="0"/>
        <w:ind w:left="0"/>
        <w:jc w:val="left"/>
      </w:pPr>
      <w:r>
        <w:rPr>
          <w:rFonts w:ascii="Times New Roman"/>
          <w:b/>
          <w:i w:val="false"/>
          <w:color w:val="000000"/>
        </w:rPr>
        <w:t xml:space="preserve"> Блок-схема получения государственной услуги при обращении к услугодателю</w:t>
      </w:r>
    </w:p>
    <w:bookmarkEnd w:id="6"/>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8199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199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 Прикрепление к медицинской организации,</w:t>
            </w:r>
            <w:r>
              <w:br/>
            </w:r>
            <w:r>
              <w:rPr>
                <w:rFonts w:ascii="Times New Roman"/>
                <w:b w:val="false"/>
                <w:i w:val="false"/>
                <w:color w:val="000000"/>
                <w:sz w:val="20"/>
              </w:rPr>
              <w:t>оказывающей первичную медико-санитарную</w:t>
            </w:r>
            <w:r>
              <w:br/>
            </w:r>
            <w:r>
              <w:rPr>
                <w:rFonts w:ascii="Times New Roman"/>
                <w:b w:val="false"/>
                <w:i w:val="false"/>
                <w:color w:val="000000"/>
                <w:sz w:val="20"/>
              </w:rPr>
              <w:t xml:space="preserve"> помощь</w:t>
            </w:r>
          </w:p>
        </w:tc>
      </w:tr>
    </w:tbl>
    <w:bookmarkStart w:name="z83" w:id="7"/>
    <w:p>
      <w:pPr>
        <w:spacing w:after="0"/>
        <w:ind w:left="0"/>
        <w:jc w:val="left"/>
      </w:pPr>
      <w:r>
        <w:rPr>
          <w:rFonts w:ascii="Times New Roman"/>
          <w:b/>
          <w:i w:val="false"/>
          <w:color w:val="000000"/>
        </w:rPr>
        <w:t xml:space="preserve"> Блок-схема получения государственной услуги через веб-портал</w:t>
      </w:r>
      <w:r>
        <w:br/>
      </w:r>
      <w:r>
        <w:rPr>
          <w:rFonts w:ascii="Times New Roman"/>
          <w:b/>
          <w:i w:val="false"/>
          <w:color w:val="000000"/>
        </w:rPr>
        <w:t>"электронного правительства"</w:t>
      </w:r>
    </w:p>
    <w:bookmarkEnd w:id="7"/>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55626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626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"Прикрепление к медицинской организации,</w:t>
            </w:r>
            <w:r>
              <w:br/>
            </w:r>
            <w:r>
              <w:rPr>
                <w:rFonts w:ascii="Times New Roman"/>
                <w:b w:val="false"/>
                <w:i w:val="false"/>
                <w:color w:val="000000"/>
                <w:sz w:val="20"/>
              </w:rPr>
              <w:t>оказывающей первичную медико-санитарную помощь"</w:t>
            </w:r>
          </w:p>
        </w:tc>
      </w:tr>
    </w:tbl>
    <w:bookmarkStart w:name="z87" w:id="8"/>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портал "электронного правительства"</w:t>
      </w:r>
    </w:p>
    <w:bookmarkEnd w:id="8"/>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2230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"Прикрепление к медицинской организации,</w:t>
            </w:r>
            <w:r>
              <w:br/>
            </w:r>
            <w:r>
              <w:rPr>
                <w:rFonts w:ascii="Times New Roman"/>
                <w:b w:val="false"/>
                <w:i w:val="false"/>
                <w:color w:val="000000"/>
                <w:sz w:val="20"/>
              </w:rPr>
              <w:t>оказывающей первичную медико-санитарную</w:t>
            </w:r>
            <w:r>
              <w:br/>
            </w:r>
            <w:r>
              <w:rPr>
                <w:rFonts w:ascii="Times New Roman"/>
                <w:b w:val="false"/>
                <w:i w:val="false"/>
                <w:color w:val="000000"/>
                <w:sz w:val="20"/>
              </w:rPr>
              <w:t>помощь"</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581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581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"Прикрепление к медицинской организации,</w:t>
            </w:r>
            <w:r>
              <w:br/>
            </w:r>
            <w:r>
              <w:rPr>
                <w:rFonts w:ascii="Times New Roman"/>
                <w:b w:val="false"/>
                <w:i w:val="false"/>
                <w:color w:val="000000"/>
                <w:sz w:val="20"/>
              </w:rPr>
              <w:t>оказывающей первичную медико-санитарную помощь"</w:t>
            </w:r>
          </w:p>
        </w:tc>
      </w:tr>
    </w:tbl>
    <w:bookmarkStart w:name="z94" w:id="9"/>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"Прикрепление к медицинской организации, оказывающей первичную медико-санитарную помощь"</w:t>
      </w:r>
      <w:r>
        <w:br/>
      </w:r>
      <w:r>
        <w:rPr>
          <w:rFonts w:ascii="Times New Roman"/>
          <w:b/>
          <w:i w:val="false"/>
          <w:color w:val="000000"/>
        </w:rPr>
        <w:t>При оказании государственной услуги через портал</w:t>
      </w:r>
    </w:p>
    <w:bookmarkEnd w:id="9"/>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0452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45200" cy="722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Жамбылской области</w:t>
            </w:r>
            <w:r>
              <w:br/>
            </w:r>
            <w:r>
              <w:rPr>
                <w:rFonts w:ascii="Times New Roman"/>
                <w:b w:val="false"/>
                <w:i w:val="false"/>
                <w:color w:val="000000"/>
                <w:sz w:val="20"/>
              </w:rPr>
              <w:t>от "29" декабря 2014 года №370</w:t>
            </w:r>
          </w:p>
        </w:tc>
      </w:tr>
    </w:tbl>
    <w:bookmarkStart w:name="z97" w:id="10"/>
    <w:p>
      <w:pPr>
        <w:spacing w:after="0"/>
        <w:ind w:left="0"/>
        <w:jc w:val="left"/>
      </w:pPr>
      <w:r>
        <w:rPr>
          <w:rFonts w:ascii="Times New Roman"/>
          <w:b/>
          <w:i w:val="false"/>
          <w:color w:val="000000"/>
        </w:rPr>
        <w:t xml:space="preserve"> Регламент государственной услуги "Запись на прием к врачу"</w:t>
      </w:r>
      <w:r>
        <w:br/>
      </w:r>
      <w:r>
        <w:rPr>
          <w:rFonts w:ascii="Times New Roman"/>
          <w:b/>
          <w:i w:val="false"/>
          <w:color w:val="000000"/>
        </w:rPr>
        <w:t>1. Общие положения</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Государственная услуга "Запись на прием к врачу" (далее – государственная услуга) оказывается медицинскими организациями Жамбылской области, оказывающими первичную медико</w:t>
      </w:r>
      <w:r>
        <w:rPr>
          <w:rFonts w:ascii="Times New Roman"/>
          <w:b/>
          <w:i w:val="false"/>
          <w:color w:val="000000"/>
          <w:sz w:val="28"/>
        </w:rPr>
        <w:t>-</w:t>
      </w:r>
      <w:r>
        <w:rPr>
          <w:rFonts w:ascii="Times New Roman"/>
          <w:b w:val="false"/>
          <w:i w:val="false"/>
          <w:color w:val="000000"/>
          <w:sz w:val="28"/>
        </w:rPr>
        <w:t xml:space="preserve">санитарную помощь (далее – услугодатель) в соответствии со стандартом государственной услуги "Запись на прием к врачу" утвержденнымо постановлением Правительства Республики Казахстан от 20 марта 2014 года </w:t>
      </w:r>
      <w:r>
        <w:rPr>
          <w:rFonts w:ascii="Times New Roman"/>
          <w:b w:val="false"/>
          <w:i w:val="false"/>
          <w:color w:val="000000"/>
          <w:sz w:val="28"/>
        </w:rPr>
        <w:t>№253</w:t>
      </w:r>
      <w:r>
        <w:rPr>
          <w:rFonts w:ascii="Times New Roman"/>
          <w:b w:val="false"/>
          <w:i w:val="false"/>
          <w:color w:val="000000"/>
          <w:sz w:val="28"/>
        </w:rPr>
        <w:t xml:space="preserve"> (далее – cтандарт), а также в рамках единой информационной системы здравоохранения Республики Казахстан через веб-портал "электронного правительства": www.egov.kz (далее - портал).</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электронная (частично автоматизированная) и(или) бумажная.</w:t>
      </w:r>
      <w:r>
        <w:br/>
      </w:r>
      <w:r>
        <w:rPr>
          <w:rFonts w:ascii="Times New Roman"/>
          <w:b w:val="false"/>
          <w:i w:val="false"/>
          <w:color w:val="000000"/>
          <w:sz w:val="28"/>
        </w:rPr>
        <w:t>
      </w:t>
      </w:r>
      <w:r>
        <w:rPr>
          <w:rFonts w:ascii="Times New Roman"/>
          <w:b w:val="false"/>
          <w:i w:val="false"/>
          <w:color w:val="000000"/>
          <w:sz w:val="28"/>
        </w:rPr>
        <w:t>3. Результат государственной услуги:</w:t>
      </w:r>
      <w:r>
        <w:br/>
      </w:r>
      <w:r>
        <w:rPr>
          <w:rFonts w:ascii="Times New Roman"/>
          <w:b w:val="false"/>
          <w:i w:val="false"/>
          <w:color w:val="000000"/>
          <w:sz w:val="28"/>
        </w:rPr>
        <w:t>
      </w:t>
      </w:r>
      <w:r>
        <w:rPr>
          <w:rFonts w:ascii="Times New Roman"/>
          <w:b w:val="false"/>
          <w:i w:val="false"/>
          <w:color w:val="000000"/>
          <w:sz w:val="28"/>
        </w:rPr>
        <w:t>1) при непосредственном обращении или по телефонной связи к услугодателю – запись в журнале предварительной записи на прием к врачу услугодателя и затем устный ответ с указанием даты, времени приема врача в соответствии с графиком приема врачей;</w:t>
      </w:r>
      <w:r>
        <w:br/>
      </w:r>
      <w:r>
        <w:rPr>
          <w:rFonts w:ascii="Times New Roman"/>
          <w:b w:val="false"/>
          <w:i w:val="false"/>
          <w:color w:val="000000"/>
          <w:sz w:val="28"/>
        </w:rPr>
        <w:t>
      </w:t>
      </w:r>
      <w:r>
        <w:rPr>
          <w:rFonts w:ascii="Times New Roman"/>
          <w:b w:val="false"/>
          <w:i w:val="false"/>
          <w:color w:val="000000"/>
          <w:sz w:val="28"/>
        </w:rPr>
        <w:t xml:space="preserve">2) в электронном формате при обращении на портал – выдача справки о записи на прием к врачу в электронном виде по форме, согласно </w:t>
      </w:r>
      <w:r>
        <w:rPr>
          <w:rFonts w:ascii="Times New Roman"/>
          <w:b w:val="false"/>
          <w:i w:val="false"/>
          <w:color w:val="000000"/>
          <w:sz w:val="28"/>
        </w:rPr>
        <w:t>приложению1</w:t>
      </w:r>
      <w:r>
        <w:rPr>
          <w:rFonts w:ascii="Times New Roman"/>
          <w:b w:val="false"/>
          <w:i w:val="false"/>
          <w:color w:val="000000"/>
          <w:sz w:val="28"/>
        </w:rPr>
        <w:t xml:space="preserve"> к cтандарту, подписанной электронной цифровой подписью услугодателя.</w:t>
      </w:r>
      <w:r>
        <w:br/>
      </w:r>
      <w:r>
        <w:rPr>
          <w:rFonts w:ascii="Times New Roman"/>
          <w:b w:val="false"/>
          <w:i w:val="false"/>
          <w:color w:val="000000"/>
          <w:sz w:val="28"/>
        </w:rPr>
        <w:t>
</w:t>
      </w:r>
    </w:p>
    <w:bookmarkStart w:name="z104" w:id="11"/>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w:t>
      </w:r>
      <w:r>
        <w:br/>
      </w:r>
      <w:r>
        <w:rPr>
          <w:rFonts w:ascii="Times New Roman"/>
          <w:b/>
          <w:i w:val="false"/>
          <w:color w:val="000000"/>
        </w:rPr>
        <w:t>услуги</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4. Основанием для начала процедуры (действия) по оказанию государственной услуги является получение услугодателем документов услугополучателя указанных в пункте 9 cтандарта, необходимых для оказания государственной услуги (далее – документы).</w:t>
      </w:r>
      <w:r>
        <w:br/>
      </w:r>
      <w:r>
        <w:rPr>
          <w:rFonts w:ascii="Times New Roman"/>
          <w:b w:val="false"/>
          <w:i w:val="false"/>
          <w:color w:val="000000"/>
          <w:sz w:val="28"/>
        </w:rPr>
        <w:t>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w:t>
      </w:r>
      <w:r>
        <w:rPr>
          <w:rFonts w:ascii="Times New Roman"/>
          <w:b w:val="false"/>
          <w:i w:val="false"/>
          <w:color w:val="000000"/>
          <w:sz w:val="28"/>
        </w:rPr>
        <w:t>При непосредственном обращении или по телефонной связи к услугодателю:</w:t>
      </w:r>
      <w:r>
        <w:br/>
      </w:r>
      <w:r>
        <w:rPr>
          <w:rFonts w:ascii="Times New Roman"/>
          <w:b w:val="false"/>
          <w:i w:val="false"/>
          <w:color w:val="000000"/>
          <w:sz w:val="28"/>
        </w:rPr>
        <w:t>
      </w:t>
      </w:r>
      <w:r>
        <w:rPr>
          <w:rFonts w:ascii="Times New Roman"/>
          <w:b w:val="false"/>
          <w:i w:val="false"/>
          <w:color w:val="000000"/>
          <w:sz w:val="28"/>
        </w:rPr>
        <w:t>1)ответственный работник услугодателя в течение пяти минут принимает документы и проверяет наличие прикрепления услугополучателя в портале "Регистр прикрепленного населения" у услугодателя;</w:t>
      </w:r>
      <w:r>
        <w:br/>
      </w:r>
      <w:r>
        <w:rPr>
          <w:rFonts w:ascii="Times New Roman"/>
          <w:b w:val="false"/>
          <w:i w:val="false"/>
          <w:color w:val="000000"/>
          <w:sz w:val="28"/>
        </w:rPr>
        <w:t>
      </w:t>
      </w:r>
      <w:r>
        <w:rPr>
          <w:rFonts w:ascii="Times New Roman"/>
          <w:b w:val="false"/>
          <w:i w:val="false"/>
          <w:color w:val="000000"/>
          <w:sz w:val="28"/>
        </w:rPr>
        <w:t>2)в течение пяти минут производит запись в журнале предварительной записи на прием к врачу и сообщает дату и время приема врача в соответствии с графиком приема врачей.</w:t>
      </w:r>
      <w:r>
        <w:br/>
      </w:r>
      <w:r>
        <w:rPr>
          <w:rFonts w:ascii="Times New Roman"/>
          <w:b w:val="false"/>
          <w:i w:val="false"/>
          <w:color w:val="000000"/>
          <w:sz w:val="28"/>
        </w:rPr>
        <w:t>
      </w:t>
      </w:r>
      <w:r>
        <w:rPr>
          <w:rFonts w:ascii="Times New Roman"/>
          <w:b w:val="false"/>
          <w:i w:val="false"/>
          <w:color w:val="000000"/>
          <w:sz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w:t>
      </w:r>
      <w:r>
        <w:rPr>
          <w:rFonts w:ascii="Times New Roman"/>
          <w:b w:val="false"/>
          <w:i w:val="false"/>
          <w:color w:val="000000"/>
          <w:sz w:val="28"/>
        </w:rPr>
        <w:t>1) прием документов услугополучателя ответственным работником услугодателя;</w:t>
      </w:r>
      <w:r>
        <w:br/>
      </w:r>
      <w:r>
        <w:rPr>
          <w:rFonts w:ascii="Times New Roman"/>
          <w:b w:val="false"/>
          <w:i w:val="false"/>
          <w:color w:val="000000"/>
          <w:sz w:val="28"/>
        </w:rPr>
        <w:t>
      </w:t>
      </w:r>
      <w:r>
        <w:rPr>
          <w:rFonts w:ascii="Times New Roman"/>
          <w:b w:val="false"/>
          <w:i w:val="false"/>
          <w:color w:val="000000"/>
          <w:sz w:val="28"/>
        </w:rPr>
        <w:t>2) запись в журнале предварительной записи на прием к врачу.</w:t>
      </w:r>
      <w:r>
        <w:br/>
      </w:r>
      <w:r>
        <w:rPr>
          <w:rFonts w:ascii="Times New Roman"/>
          <w:b w:val="false"/>
          <w:i w:val="false"/>
          <w:color w:val="000000"/>
          <w:sz w:val="28"/>
        </w:rPr>
        <w:t>
</w:t>
      </w:r>
    </w:p>
    <w:bookmarkStart w:name="z115" w:id="12"/>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(сотрудников) услугодателя в процессе оказания государственной</w:t>
      </w:r>
      <w:r>
        <w:br/>
      </w:r>
      <w:r>
        <w:rPr>
          <w:rFonts w:ascii="Times New Roman"/>
          <w:b/>
          <w:i w:val="false"/>
          <w:color w:val="000000"/>
        </w:rPr>
        <w:t>услуги</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ответственный работник услугодателя.</w:t>
      </w:r>
      <w:r>
        <w:br/>
      </w:r>
      <w:r>
        <w:rPr>
          <w:rFonts w:ascii="Times New Roman"/>
          <w:b w:val="false"/>
          <w:i w:val="false"/>
          <w:color w:val="000000"/>
          <w:sz w:val="28"/>
        </w:rPr>
        <w:t>
      </w:t>
      </w:r>
      <w:r>
        <w:rPr>
          <w:rFonts w:ascii="Times New Roman"/>
          <w:b w:val="false"/>
          <w:i w:val="false"/>
          <w:color w:val="000000"/>
          <w:sz w:val="28"/>
        </w:rPr>
        <w:t>8. Описание последовательности процедур (действий) между структурными подразделениями услугодателя:</w:t>
      </w:r>
      <w:r>
        <w:br/>
      </w:r>
      <w:r>
        <w:rPr>
          <w:rFonts w:ascii="Times New Roman"/>
          <w:b w:val="false"/>
          <w:i w:val="false"/>
          <w:color w:val="000000"/>
          <w:sz w:val="28"/>
        </w:rPr>
        <w:t>
      </w:t>
      </w:r>
      <w:r>
        <w:rPr>
          <w:rFonts w:ascii="Times New Roman"/>
          <w:b w:val="false"/>
          <w:i w:val="false"/>
          <w:color w:val="000000"/>
          <w:sz w:val="28"/>
        </w:rPr>
        <w:t>1)ответственный работник услугодателя в течение пяти минут принимает документы и проверяет наличие прикрепления услугополучателя в портале "Регистр прикрепленного населения" у услугодателя;</w:t>
      </w:r>
      <w:r>
        <w:br/>
      </w:r>
      <w:r>
        <w:rPr>
          <w:rFonts w:ascii="Times New Roman"/>
          <w:b w:val="false"/>
          <w:i w:val="false"/>
          <w:color w:val="000000"/>
          <w:sz w:val="28"/>
        </w:rPr>
        <w:t>
      </w:t>
      </w:r>
      <w:r>
        <w:rPr>
          <w:rFonts w:ascii="Times New Roman"/>
          <w:b w:val="false"/>
          <w:i w:val="false"/>
          <w:color w:val="000000"/>
          <w:sz w:val="28"/>
        </w:rPr>
        <w:t>2)в течение пяти минут производит запись в журнале предварительной записи на прием к врачу и сообщает дату и время приема врача в соответствии с графиком приема врачей.</w:t>
      </w:r>
      <w:r>
        <w:br/>
      </w:r>
      <w:r>
        <w:rPr>
          <w:rFonts w:ascii="Times New Roman"/>
          <w:b w:val="false"/>
          <w:i w:val="false"/>
          <w:color w:val="000000"/>
          <w:sz w:val="28"/>
        </w:rPr>
        <w:t>
      </w:t>
      </w:r>
      <w:r>
        <w:rPr>
          <w:rFonts w:ascii="Times New Roman"/>
          <w:b w:val="false"/>
          <w:i w:val="false"/>
          <w:color w:val="000000"/>
          <w:sz w:val="28"/>
        </w:rPr>
        <w:t xml:space="preserve">Описание порядка взаимодействия структурных подразделений (сотрудников) услугодателя в процессе оказания государственной услуги приведено в блок-схеме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w:t>
      </w:r>
      <w:r>
        <w:rPr>
          <w:rFonts w:ascii="Times New Roman"/>
          <w:b w:val="false"/>
          <w:i w:val="false"/>
          <w:color w:val="000000"/>
          <w:sz w:val="28"/>
        </w:rPr>
        <w:t>регламенту</w:t>
      </w:r>
      <w:r>
        <w:rPr>
          <w:rFonts w:ascii="Times New Roman"/>
          <w:b w:val="false"/>
          <w:i w:val="false"/>
          <w:color w:val="000000"/>
          <w:sz w:val="28"/>
        </w:rPr>
        <w:t>.</w:t>
      </w:r>
      <w:r>
        <w:br/>
      </w:r>
      <w:r>
        <w:rPr>
          <w:rFonts w:ascii="Times New Roman"/>
          <w:b w:val="false"/>
          <w:i w:val="false"/>
          <w:color w:val="000000"/>
          <w:sz w:val="28"/>
        </w:rPr>
        <w:t>
</w:t>
      </w:r>
    </w:p>
    <w:bookmarkStart w:name="z125" w:id="13"/>
    <w:p>
      <w:pPr>
        <w:spacing w:after="0"/>
        <w:ind w:left="0"/>
        <w:jc w:val="left"/>
      </w:pPr>
      <w:r>
        <w:rPr>
          <w:rFonts w:ascii="Times New Roman"/>
          <w:b/>
          <w:i w:val="false"/>
          <w:color w:val="000000"/>
        </w:rPr>
        <w:t xml:space="preserve"> 4. Описание порядка взаимодействия информационных систем в процессе оказания государственной услуги</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10. Описание порядка обращения и последовательности процедур (действий) услугодателя и услугополучателя при оказании государственных услуг через портал:</w:t>
      </w:r>
      <w:r>
        <w:br/>
      </w:r>
      <w:r>
        <w:rPr>
          <w:rFonts w:ascii="Times New Roman"/>
          <w:b w:val="false"/>
          <w:i w:val="false"/>
          <w:color w:val="000000"/>
          <w:sz w:val="28"/>
        </w:rPr>
        <w:t>
      </w:t>
      </w:r>
      <w:r>
        <w:rPr>
          <w:rFonts w:ascii="Times New Roman"/>
          <w:b w:val="false"/>
          <w:i w:val="false"/>
          <w:color w:val="000000"/>
          <w:sz w:val="28"/>
        </w:rPr>
        <w:t>1) при подаче электронного запроса посредством портала в "личном кабинете" услугополучателя отображается статус о принятии запроса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2) результат оказания государственной услуги направляется услугодателем услугополучателю в "личный кабинет" в форме электронного документа, удостоверенного электронной цифровой подписью услугодателя.</w:t>
      </w:r>
      <w:r>
        <w:br/>
      </w:r>
      <w:r>
        <w:rPr>
          <w:rFonts w:ascii="Times New Roman"/>
          <w:b w:val="false"/>
          <w:i w:val="false"/>
          <w:color w:val="000000"/>
          <w:sz w:val="28"/>
        </w:rPr>
        <w:t>
      </w:t>
      </w:r>
      <w:r>
        <w:rPr>
          <w:rFonts w:ascii="Times New Roman"/>
          <w:b w:val="false"/>
          <w:i w:val="false"/>
          <w:color w:val="000000"/>
          <w:sz w:val="28"/>
        </w:rPr>
        <w:t xml:space="preserve">Блок-схема функционального взаимодействия информационных систем через портал приведена в </w:t>
      </w:r>
      <w:r>
        <w:rPr>
          <w:rFonts w:ascii="Times New Roman"/>
          <w:b w:val="false"/>
          <w:i w:val="false"/>
          <w:color w:val="000000"/>
          <w:sz w:val="28"/>
        </w:rPr>
        <w:t xml:space="preserve">приложении 2 </w:t>
      </w:r>
      <w:r>
        <w:rPr>
          <w:rFonts w:ascii="Times New Roman"/>
          <w:b w:val="false"/>
          <w:i w:val="false"/>
          <w:color w:val="000000"/>
          <w:sz w:val="28"/>
        </w:rPr>
        <w:t>к настоящему регламенту.</w:t>
      </w:r>
      <w:r>
        <w:br/>
      </w:r>
      <w:r>
        <w:rPr>
          <w:rFonts w:ascii="Times New Roman"/>
          <w:b w:val="false"/>
          <w:i w:val="false"/>
          <w:color w:val="000000"/>
          <w:sz w:val="28"/>
        </w:rPr>
        <w:t>
      </w:t>
      </w:r>
      <w:r>
        <w:rPr>
          <w:rFonts w:ascii="Times New Roman"/>
          <w:b w:val="false"/>
          <w:i w:val="false"/>
          <w:color w:val="000000"/>
          <w:sz w:val="28"/>
        </w:rPr>
        <w:t>11.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r>
        <w:br/>
      </w:r>
      <w:r>
        <w:rPr>
          <w:rFonts w:ascii="Times New Roman"/>
          <w:b w:val="false"/>
          <w:i w:val="false"/>
          <w:color w:val="000000"/>
          <w:sz w:val="28"/>
        </w:rPr>
        <w:t>
      </w:t>
      </w:r>
      <w:r>
        <w:rPr>
          <w:rFonts w:ascii="Times New Roman"/>
          <w:b w:val="false"/>
          <w:i w:val="false"/>
          <w:color w:val="000000"/>
          <w:sz w:val="28"/>
        </w:rPr>
        <w:t>1) услугополучатель осуществляет регистрацию на портале с помощью идентификационного номера налогоплательщика и пароля (осуществляется для незарегистрированных услугополучателей на портале);</w:t>
      </w:r>
      <w:r>
        <w:br/>
      </w:r>
      <w:r>
        <w:rPr>
          <w:rFonts w:ascii="Times New Roman"/>
          <w:b w:val="false"/>
          <w:i w:val="false"/>
          <w:color w:val="000000"/>
          <w:sz w:val="28"/>
        </w:rPr>
        <w:t>
      </w:t>
      </w:r>
      <w:r>
        <w:rPr>
          <w:rFonts w:ascii="Times New Roman"/>
          <w:b w:val="false"/>
          <w:i w:val="false"/>
          <w:color w:val="000000"/>
          <w:sz w:val="28"/>
        </w:rPr>
        <w:t>2) процесс 1 – ввод услугополучателем идентификационного номера налогоплательщика и пароля (процесс авторизации) на портале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3) условие 1 – проверка на портале подлинности данных о зарегистрированном услугополучателе через логин (идентификационный номер налогоплательщика) и пароль;</w:t>
      </w:r>
      <w:r>
        <w:br/>
      </w:r>
      <w:r>
        <w:rPr>
          <w:rFonts w:ascii="Times New Roman"/>
          <w:b w:val="false"/>
          <w:i w:val="false"/>
          <w:color w:val="000000"/>
          <w:sz w:val="28"/>
        </w:rPr>
        <w:t>
      </w:t>
      </w:r>
      <w:r>
        <w:rPr>
          <w:rFonts w:ascii="Times New Roman"/>
          <w:b w:val="false"/>
          <w:i w:val="false"/>
          <w:color w:val="000000"/>
          <w:sz w:val="28"/>
        </w:rPr>
        <w:t>4) 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w:t>
      </w:r>
      <w:r>
        <w:rPr>
          <w:rFonts w:ascii="Times New Roman"/>
          <w:b w:val="false"/>
          <w:i w:val="false"/>
          <w:color w:val="000000"/>
          <w:sz w:val="28"/>
        </w:rPr>
        <w:t>5) процесс 3 – выбор услугополучателем государственной услуги,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а также выбор услугополучателем регистрационного свидетельства электронной цифровой подписи для удостоверения (подписания) запроса;</w:t>
      </w:r>
      <w:r>
        <w:br/>
      </w:r>
      <w:r>
        <w:rPr>
          <w:rFonts w:ascii="Times New Roman"/>
          <w:b w:val="false"/>
          <w:i w:val="false"/>
          <w:color w:val="000000"/>
          <w:sz w:val="28"/>
        </w:rPr>
        <w:t>
      </w:t>
      </w:r>
      <w:r>
        <w:rPr>
          <w:rFonts w:ascii="Times New Roman"/>
          <w:b w:val="false"/>
          <w:i w:val="false"/>
          <w:color w:val="000000"/>
          <w:sz w:val="28"/>
        </w:rPr>
        <w:t>6) условие 2 – проверка на портале срока действия регистрационного свидетельства электронной цифровой подписи и отсутствия в списке отозванных (аннулированных) регистрационных свидетельств, а также соответствия идентификационных данных (между идентификационным номером налогоплательщика, указанным в запросе, и идентификационным номером налогоплательщика, указанным в регистрационном свидетельстве электронной цифровой подписи);</w:t>
      </w:r>
      <w:r>
        <w:br/>
      </w:r>
      <w:r>
        <w:rPr>
          <w:rFonts w:ascii="Times New Roman"/>
          <w:b w:val="false"/>
          <w:i w:val="false"/>
          <w:color w:val="000000"/>
          <w:sz w:val="28"/>
        </w:rPr>
        <w:t>
      </w:t>
      </w:r>
      <w:r>
        <w:rPr>
          <w:rFonts w:ascii="Times New Roman"/>
          <w:b w:val="false"/>
          <w:i w:val="false"/>
          <w:color w:val="000000"/>
          <w:sz w:val="28"/>
        </w:rPr>
        <w:t>7) процесс 4 – формирование сообщения об отказе в запрашиваемой государственной услуге в связи с не подтверждением подлинности электронной цифровой подписи услугополучателя;</w:t>
      </w:r>
      <w:r>
        <w:br/>
      </w:r>
      <w:r>
        <w:rPr>
          <w:rFonts w:ascii="Times New Roman"/>
          <w:b w:val="false"/>
          <w:i w:val="false"/>
          <w:color w:val="000000"/>
          <w:sz w:val="28"/>
        </w:rPr>
        <w:t>
      </w:t>
      </w:r>
      <w:r>
        <w:rPr>
          <w:rFonts w:ascii="Times New Roman"/>
          <w:b w:val="false"/>
          <w:i w:val="false"/>
          <w:color w:val="000000"/>
          <w:sz w:val="28"/>
        </w:rPr>
        <w:t>8) процесс 5 – удостоверение запроса для оказания государственной услуги посредством электронной цифровой подписи услугополучателя и направление электронного документа (запроса) через шлюз "электронного правительства" в информационную систему автоматизированного рабочего места услугодателя;</w:t>
      </w:r>
      <w:r>
        <w:br/>
      </w:r>
      <w:r>
        <w:rPr>
          <w:rFonts w:ascii="Times New Roman"/>
          <w:b w:val="false"/>
          <w:i w:val="false"/>
          <w:color w:val="000000"/>
          <w:sz w:val="28"/>
        </w:rPr>
        <w:t>
      </w:t>
      </w:r>
      <w:r>
        <w:rPr>
          <w:rFonts w:ascii="Times New Roman"/>
          <w:b w:val="false"/>
          <w:i w:val="false"/>
          <w:color w:val="000000"/>
          <w:sz w:val="28"/>
        </w:rPr>
        <w:t>9) условие 3 – проверка (обработка) услугодателем соответствия электронного документа (запроса)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10) процесс 6 - формирование сообщения об отказе в запрашиваемой государственной услуге в связи с имеющимися нарушениями;</w:t>
      </w:r>
      <w:r>
        <w:br/>
      </w:r>
      <w:r>
        <w:rPr>
          <w:rFonts w:ascii="Times New Roman"/>
          <w:b w:val="false"/>
          <w:i w:val="false"/>
          <w:color w:val="000000"/>
          <w:sz w:val="28"/>
        </w:rPr>
        <w:t>
      </w:t>
      </w:r>
      <w:r>
        <w:rPr>
          <w:rFonts w:ascii="Times New Roman"/>
          <w:b w:val="false"/>
          <w:i w:val="false"/>
          <w:color w:val="000000"/>
          <w:sz w:val="28"/>
        </w:rPr>
        <w:t xml:space="preserve">11) процесс 7 – получение услугополучателем результата государственной услуги (выдача справки о регистрации записи на прием к врачу (в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подписанной электронной цифровой подписью услугодателя).</w:t>
      </w:r>
      <w:r>
        <w:br/>
      </w:r>
      <w:r>
        <w:rPr>
          <w:rFonts w:ascii="Times New Roman"/>
          <w:b w:val="false"/>
          <w:i w:val="false"/>
          <w:color w:val="000000"/>
          <w:sz w:val="28"/>
        </w:rPr>
        <w:t>
      </w:t>
      </w:r>
      <w:r>
        <w:rPr>
          <w:rFonts w:ascii="Times New Roman"/>
          <w:b w:val="false"/>
          <w:i w:val="false"/>
          <w:color w:val="000000"/>
          <w:sz w:val="28"/>
        </w:rPr>
        <w:t>При этом, после принятия запроса на оказание государственной услуги в установленное время услугополучателю оказывается медицинская помощь.</w:t>
      </w:r>
      <w:r>
        <w:br/>
      </w:r>
      <w:r>
        <w:rPr>
          <w:rFonts w:ascii="Times New Roman"/>
          <w:b w:val="false"/>
          <w:i w:val="false"/>
          <w:color w:val="000000"/>
          <w:sz w:val="28"/>
        </w:rPr>
        <w:t>
      </w:t>
      </w:r>
      <w:r>
        <w:rPr>
          <w:rFonts w:ascii="Times New Roman"/>
          <w:b w:val="false"/>
          <w:i w:val="false"/>
          <w:color w:val="000000"/>
          <w:sz w:val="28"/>
        </w:rPr>
        <w:t>Функциональные взаимодействия информационных систем, задействованных при оказании государственной услуги через портал, приведены диаграммой согласно приложению 3 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12. Подробное описание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1) услугополучатель осуществляет авторизацию на портале, производится проверка на портале подлинности данных о зарегистрированном услугополучателе через логин (идентификационный номер налогоплательщика) и пароль. При имеющихся нарушениях в данных услугополучателя порталом формируется сообщения об отказе в авторизации;</w:t>
      </w:r>
      <w:r>
        <w:br/>
      </w:r>
      <w:r>
        <w:rPr>
          <w:rFonts w:ascii="Times New Roman"/>
          <w:b w:val="false"/>
          <w:i w:val="false"/>
          <w:color w:val="000000"/>
          <w:sz w:val="28"/>
        </w:rPr>
        <w:t>
      </w:t>
      </w:r>
      <w:r>
        <w:rPr>
          <w:rFonts w:ascii="Times New Roman"/>
          <w:b w:val="false"/>
          <w:i w:val="false"/>
          <w:color w:val="000000"/>
          <w:sz w:val="28"/>
        </w:rPr>
        <w:t>2) если нет нарушений, услугополучатель выбирает государственную услугу, производит запрос с последующим подписанием электронной цифровой подписью услугополучателя;</w:t>
      </w:r>
      <w:r>
        <w:br/>
      </w:r>
      <w:r>
        <w:rPr>
          <w:rFonts w:ascii="Times New Roman"/>
          <w:b w:val="false"/>
          <w:i w:val="false"/>
          <w:color w:val="000000"/>
          <w:sz w:val="28"/>
        </w:rPr>
        <w:t>
      </w:t>
      </w:r>
      <w:r>
        <w:rPr>
          <w:rFonts w:ascii="Times New Roman"/>
          <w:b w:val="false"/>
          <w:i w:val="false"/>
          <w:color w:val="000000"/>
          <w:sz w:val="28"/>
        </w:rPr>
        <w:t>3) на портале обрабатывается запрос и направляется в информационную систему для обработки услугодателем. Производится проверка (обработка) услугодателем соответствия электронного документа (запроса) для оказания государственной услуги, при имеющихся нарушениях выдается справка с мотивированным отказом.</w:t>
      </w:r>
      <w:r>
        <w:br/>
      </w:r>
      <w:r>
        <w:rPr>
          <w:rFonts w:ascii="Times New Roman"/>
          <w:b w:val="false"/>
          <w:i w:val="false"/>
          <w:color w:val="000000"/>
          <w:sz w:val="28"/>
        </w:rPr>
        <w:t>
      </w:t>
      </w:r>
      <w:r>
        <w:rPr>
          <w:rFonts w:ascii="Times New Roman"/>
          <w:b w:val="false"/>
          <w:i w:val="false"/>
          <w:color w:val="000000"/>
          <w:sz w:val="28"/>
        </w:rPr>
        <w:t xml:space="preserve">4) выдача справки о регистрации записи на прием к врачу в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подписанной электронной цифровой подписью услугодателя.</w:t>
      </w:r>
      <w:r>
        <w:br/>
      </w:r>
      <w:r>
        <w:rPr>
          <w:rFonts w:ascii="Times New Roman"/>
          <w:b w:val="false"/>
          <w:i w:val="false"/>
          <w:color w:val="000000"/>
          <w:sz w:val="28"/>
        </w:rPr>
        <w:t>
</w:t>
      </w:r>
    </w:p>
    <w:bookmarkStart w:name="z149" w:id="14"/>
    <w:p>
      <w:pPr>
        <w:spacing w:after="0"/>
        <w:ind w:left="0"/>
        <w:jc w:val="left"/>
      </w:pPr>
      <w:r>
        <w:rPr>
          <w:rFonts w:ascii="Times New Roman"/>
          <w:b/>
          <w:i w:val="false"/>
          <w:color w:val="000000"/>
        </w:rPr>
        <w:t xml:space="preserve"> 5. Заключительные положения</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13. Регламент государственной услуги размещен на интернет – ресурсе коммунального государственного учреждения "Управление здравоохранения акимата Жамбылской области" - http://densaulyk.zhambyl.kz.</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"Запись на прием к врачу"</w:t>
            </w:r>
          </w:p>
        </w:tc>
      </w:tr>
    </w:tbl>
    <w:bookmarkStart w:name="z152" w:id="15"/>
    <w:p>
      <w:pPr>
        <w:spacing w:after="0"/>
        <w:ind w:left="0"/>
        <w:jc w:val="left"/>
      </w:pPr>
      <w:r>
        <w:rPr>
          <w:rFonts w:ascii="Times New Roman"/>
          <w:b/>
          <w:i w:val="false"/>
          <w:color w:val="000000"/>
        </w:rPr>
        <w:t xml:space="preserve"> Блок-схема получения государственной услуги</w:t>
      </w:r>
      <w:r>
        <w:br/>
      </w:r>
      <w:r>
        <w:rPr>
          <w:rFonts w:ascii="Times New Roman"/>
          <w:b/>
          <w:i w:val="false"/>
          <w:color w:val="000000"/>
        </w:rPr>
        <w:t>при обращении к услугодателю</w:t>
      </w:r>
    </w:p>
    <w:bookmarkEnd w:id="15"/>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59309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309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"Запись на прием кврачу"</w:t>
            </w:r>
          </w:p>
        </w:tc>
      </w:tr>
    </w:tbl>
    <w:bookmarkStart w:name="z156" w:id="16"/>
    <w:p>
      <w:pPr>
        <w:spacing w:after="0"/>
        <w:ind w:left="0"/>
        <w:jc w:val="left"/>
      </w:pPr>
      <w:r>
        <w:rPr>
          <w:rFonts w:ascii="Times New Roman"/>
          <w:b/>
          <w:i w:val="false"/>
          <w:color w:val="000000"/>
        </w:rPr>
        <w:t xml:space="preserve"> Схема получения государственной услуги через веб-портал "электронного</w:t>
      </w:r>
      <w:r>
        <w:br/>
      </w:r>
      <w:r>
        <w:rPr>
          <w:rFonts w:ascii="Times New Roman"/>
          <w:b/>
          <w:i w:val="false"/>
          <w:color w:val="000000"/>
        </w:rPr>
        <w:t>правительства"</w:t>
      </w:r>
    </w:p>
    <w:bookmarkEnd w:id="16"/>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0452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452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услуги"Запись на прием к врачу"</w:t>
            </w:r>
          </w:p>
        </w:tc>
      </w:tr>
    </w:tbl>
    <w:bookmarkStart w:name="z160" w:id="17"/>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портал "электронного правительства"</w:t>
      </w:r>
    </w:p>
    <w:bookmarkEnd w:id="17"/>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"Запись на прием к врачу"</w:t>
            </w:r>
          </w:p>
        </w:tc>
      </w:tr>
    </w:tbl>
    <w:bookmarkStart w:name="z163" w:id="18"/>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"Запись на прием к врачу"</w:t>
      </w:r>
      <w:r>
        <w:br/>
      </w:r>
      <w:r>
        <w:rPr>
          <w:rFonts w:ascii="Times New Roman"/>
          <w:b/>
          <w:i w:val="false"/>
          <w:color w:val="000000"/>
        </w:rPr>
        <w:t>При оказании государственной услуги через услугодателя</w:t>
      </w:r>
    </w:p>
    <w:bookmarkEnd w:id="18"/>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4930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930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услуги"Запись на прием к врачу"</w:t>
            </w:r>
          </w:p>
        </w:tc>
      </w:tr>
    </w:tbl>
    <w:bookmarkStart w:name="z167" w:id="19"/>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"Запись на прием к врачу"</w:t>
      </w:r>
      <w:r>
        <w:br/>
      </w:r>
      <w:r>
        <w:rPr>
          <w:rFonts w:ascii="Times New Roman"/>
          <w:b/>
          <w:i w:val="false"/>
          <w:color w:val="000000"/>
        </w:rPr>
        <w:t>При оказании государственной услуги через портал</w:t>
      </w:r>
    </w:p>
    <w:bookmarkEnd w:id="19"/>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5659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565900" cy="755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Жамбылской области</w:t>
            </w:r>
            <w:r>
              <w:br/>
            </w:r>
            <w:r>
              <w:rPr>
                <w:rFonts w:ascii="Times New Roman"/>
                <w:b w:val="false"/>
                <w:i w:val="false"/>
                <w:color w:val="000000"/>
                <w:sz w:val="20"/>
              </w:rPr>
              <w:t>от "29" декабря 2014 года №370</w:t>
            </w:r>
          </w:p>
        </w:tc>
      </w:tr>
    </w:tbl>
    <w:bookmarkStart w:name="z170" w:id="20"/>
    <w:p>
      <w:pPr>
        <w:spacing w:after="0"/>
        <w:ind w:left="0"/>
        <w:jc w:val="left"/>
      </w:pPr>
      <w:r>
        <w:rPr>
          <w:rFonts w:ascii="Times New Roman"/>
          <w:b/>
          <w:i w:val="false"/>
          <w:color w:val="000000"/>
        </w:rPr>
        <w:t xml:space="preserve"> Регламент государственной услуги "Вызов врача на дом"</w:t>
      </w:r>
      <w:r>
        <w:br/>
      </w:r>
      <w:r>
        <w:rPr>
          <w:rFonts w:ascii="Times New Roman"/>
          <w:b/>
          <w:i w:val="false"/>
          <w:color w:val="000000"/>
        </w:rPr>
        <w:t>1. Общие положения</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Государственная услуга "Вызов врача на дом" (далее – государственная услуга) оказывается медицинскими организациями Жамбылской области, оказывающими первичную медико-санитарную помощь (далее – услугодатель) в соответствии со стандартом государственной услуги "Вызов врача на дом", утвержденным постановлением Правительства Республики Казахстан от 20 марта 2014 года </w:t>
      </w:r>
      <w:r>
        <w:rPr>
          <w:rFonts w:ascii="Times New Roman"/>
          <w:b w:val="false"/>
          <w:i w:val="false"/>
          <w:color w:val="000000"/>
          <w:sz w:val="28"/>
        </w:rPr>
        <w:t>№ 253</w:t>
      </w:r>
      <w:r>
        <w:rPr>
          <w:rFonts w:ascii="Times New Roman"/>
          <w:b w:val="false"/>
          <w:i w:val="false"/>
          <w:color w:val="000000"/>
          <w:sz w:val="28"/>
        </w:rPr>
        <w:t xml:space="preserve"> (далее – стандарт), а также в рамках единой информационной системы здравоохранения Республики Казахстан через веб-портал "электронного правительства": www.egov.kz (далее – портал).</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3. Результат государственной услуги:</w:t>
      </w:r>
      <w:r>
        <w:br/>
      </w:r>
      <w:r>
        <w:rPr>
          <w:rFonts w:ascii="Times New Roman"/>
          <w:b w:val="false"/>
          <w:i w:val="false"/>
          <w:color w:val="000000"/>
          <w:sz w:val="28"/>
        </w:rPr>
        <w:t>
      </w:t>
      </w:r>
      <w:r>
        <w:rPr>
          <w:rFonts w:ascii="Times New Roman"/>
          <w:b w:val="false"/>
          <w:i w:val="false"/>
          <w:color w:val="000000"/>
          <w:sz w:val="28"/>
        </w:rPr>
        <w:t>1) при непосредственном обращении или по телефонной связи к услугодателю – запись в журнале регистрации вызовов услугодателя затем устный ответ с указанием даты, времени посещения врача;</w:t>
      </w:r>
      <w:r>
        <w:br/>
      </w:r>
      <w:r>
        <w:rPr>
          <w:rFonts w:ascii="Times New Roman"/>
          <w:b w:val="false"/>
          <w:i w:val="false"/>
          <w:color w:val="000000"/>
          <w:sz w:val="28"/>
        </w:rPr>
        <w:t>
      </w:t>
      </w:r>
      <w:r>
        <w:rPr>
          <w:rFonts w:ascii="Times New Roman"/>
          <w:b w:val="false"/>
          <w:i w:val="false"/>
          <w:color w:val="000000"/>
          <w:sz w:val="28"/>
        </w:rPr>
        <w:t xml:space="preserve">2) в электронном формате при обращении на портал – выдача справки о вызове врача на дом (в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подписанной электронной цифровой подписью услугодателя.</w:t>
      </w:r>
      <w:r>
        <w:br/>
      </w:r>
      <w:r>
        <w:rPr>
          <w:rFonts w:ascii="Times New Roman"/>
          <w:b w:val="false"/>
          <w:i w:val="false"/>
          <w:color w:val="000000"/>
          <w:sz w:val="28"/>
        </w:rPr>
        <w:t>
</w:t>
      </w:r>
    </w:p>
    <w:bookmarkStart w:name="z177" w:id="21"/>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w:t>
      </w:r>
      <w:r>
        <w:br/>
      </w:r>
      <w:r>
        <w:rPr>
          <w:rFonts w:ascii="Times New Roman"/>
          <w:b/>
          <w:i w:val="false"/>
          <w:color w:val="000000"/>
        </w:rPr>
        <w:t>услуги</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4. Основанием для начала процедуры (действия) по оказанию государственной услуги является предоставление услугополучателем документов указанных в пункте 9 стандарта, необходимых для оказания государственной услуги (далее – документы).</w:t>
      </w:r>
      <w:r>
        <w:br/>
      </w:r>
      <w:r>
        <w:rPr>
          <w:rFonts w:ascii="Times New Roman"/>
          <w:b w:val="false"/>
          <w:i w:val="false"/>
          <w:color w:val="000000"/>
          <w:sz w:val="28"/>
        </w:rPr>
        <w:t>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w:t>
      </w:r>
      <w:r>
        <w:rPr>
          <w:rFonts w:ascii="Times New Roman"/>
          <w:b w:val="false"/>
          <w:i w:val="false"/>
          <w:color w:val="000000"/>
          <w:sz w:val="28"/>
        </w:rPr>
        <w:t>При непосредственном обращении или по телефонной связи к услугодателю:</w:t>
      </w:r>
      <w:r>
        <w:br/>
      </w:r>
      <w:r>
        <w:rPr>
          <w:rFonts w:ascii="Times New Roman"/>
          <w:b w:val="false"/>
          <w:i w:val="false"/>
          <w:color w:val="000000"/>
          <w:sz w:val="28"/>
        </w:rPr>
        <w:t>
      </w:t>
      </w:r>
      <w:r>
        <w:rPr>
          <w:rFonts w:ascii="Times New Roman"/>
          <w:b w:val="false"/>
          <w:i w:val="false"/>
          <w:color w:val="000000"/>
          <w:sz w:val="28"/>
        </w:rPr>
        <w:t>1)ответственный работник услугодателя в течение пяти минут принимает документы и проверяет наличие прикрепления услугополучателя в портале "Регистр прикрепленного населения" у услугодателя;</w:t>
      </w:r>
      <w:r>
        <w:br/>
      </w:r>
      <w:r>
        <w:rPr>
          <w:rFonts w:ascii="Times New Roman"/>
          <w:b w:val="false"/>
          <w:i w:val="false"/>
          <w:color w:val="000000"/>
          <w:sz w:val="28"/>
        </w:rPr>
        <w:t>
      </w:t>
      </w:r>
      <w:r>
        <w:rPr>
          <w:rFonts w:ascii="Times New Roman"/>
          <w:b w:val="false"/>
          <w:i w:val="false"/>
          <w:color w:val="000000"/>
          <w:sz w:val="28"/>
        </w:rPr>
        <w:t>2) в течение пяти минут производит запись в журнале регистрации вызовов и сообщает устно время посещения врача.</w:t>
      </w:r>
      <w:r>
        <w:br/>
      </w:r>
      <w:r>
        <w:rPr>
          <w:rFonts w:ascii="Times New Roman"/>
          <w:b w:val="false"/>
          <w:i w:val="false"/>
          <w:color w:val="000000"/>
          <w:sz w:val="28"/>
        </w:rPr>
        <w:t>
      </w:t>
      </w:r>
      <w:r>
        <w:rPr>
          <w:rFonts w:ascii="Times New Roman"/>
          <w:b w:val="false"/>
          <w:i w:val="false"/>
          <w:color w:val="000000"/>
          <w:sz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w:t>
      </w:r>
      <w:r>
        <w:rPr>
          <w:rFonts w:ascii="Times New Roman"/>
          <w:b w:val="false"/>
          <w:i w:val="false"/>
          <w:color w:val="000000"/>
          <w:sz w:val="28"/>
        </w:rPr>
        <w:t>1) прием документов услугополучателя ответственным работником услугодателя;</w:t>
      </w:r>
      <w:r>
        <w:br/>
      </w:r>
      <w:r>
        <w:rPr>
          <w:rFonts w:ascii="Times New Roman"/>
          <w:b w:val="false"/>
          <w:i w:val="false"/>
          <w:color w:val="000000"/>
          <w:sz w:val="28"/>
        </w:rPr>
        <w:t>
      </w:t>
      </w:r>
      <w:r>
        <w:rPr>
          <w:rFonts w:ascii="Times New Roman"/>
          <w:b w:val="false"/>
          <w:i w:val="false"/>
          <w:color w:val="000000"/>
          <w:sz w:val="28"/>
        </w:rPr>
        <w:t>2) запись в журнале регистрации вызовов услугодателя.</w:t>
      </w:r>
      <w:r>
        <w:br/>
      </w:r>
      <w:r>
        <w:rPr>
          <w:rFonts w:ascii="Times New Roman"/>
          <w:b w:val="false"/>
          <w:i w:val="false"/>
          <w:color w:val="000000"/>
          <w:sz w:val="28"/>
        </w:rPr>
        <w:t>
</w:t>
      </w:r>
    </w:p>
    <w:bookmarkStart w:name="z188" w:id="22"/>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(сотрудников) услугодателя в процессе оказания государственной</w:t>
      </w:r>
      <w:r>
        <w:br/>
      </w:r>
      <w:r>
        <w:rPr>
          <w:rFonts w:ascii="Times New Roman"/>
          <w:b/>
          <w:i w:val="false"/>
          <w:color w:val="000000"/>
        </w:rPr>
        <w:t>услуги</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ответственный работник услугодателя.</w:t>
      </w:r>
      <w:r>
        <w:br/>
      </w:r>
      <w:r>
        <w:rPr>
          <w:rFonts w:ascii="Times New Roman"/>
          <w:b w:val="false"/>
          <w:i w:val="false"/>
          <w:color w:val="000000"/>
          <w:sz w:val="28"/>
        </w:rPr>
        <w:t>
      </w:t>
      </w:r>
      <w:r>
        <w:rPr>
          <w:rFonts w:ascii="Times New Roman"/>
          <w:b w:val="false"/>
          <w:i w:val="false"/>
          <w:color w:val="000000"/>
          <w:sz w:val="28"/>
        </w:rPr>
        <w:t>8. Описание последовательности процедур (действий) между структурными подразделениями услугодателя:</w:t>
      </w:r>
      <w:r>
        <w:br/>
      </w:r>
      <w:r>
        <w:rPr>
          <w:rFonts w:ascii="Times New Roman"/>
          <w:b w:val="false"/>
          <w:i w:val="false"/>
          <w:color w:val="000000"/>
          <w:sz w:val="28"/>
        </w:rPr>
        <w:t>
      </w:t>
      </w:r>
      <w:r>
        <w:rPr>
          <w:rFonts w:ascii="Times New Roman"/>
          <w:b w:val="false"/>
          <w:i w:val="false"/>
          <w:color w:val="000000"/>
          <w:sz w:val="28"/>
        </w:rPr>
        <w:t>1)ответственный работник услугодателя в течение пяти минут принимает документы и проверяет наличие прикрепления услугополучателя в портале "Регистр прикрепленного населения" у услугодателя;</w:t>
      </w:r>
      <w:r>
        <w:br/>
      </w:r>
      <w:r>
        <w:rPr>
          <w:rFonts w:ascii="Times New Roman"/>
          <w:b w:val="false"/>
          <w:i w:val="false"/>
          <w:color w:val="000000"/>
          <w:sz w:val="28"/>
        </w:rPr>
        <w:t>
      </w:t>
      </w:r>
      <w:r>
        <w:rPr>
          <w:rFonts w:ascii="Times New Roman"/>
          <w:b w:val="false"/>
          <w:i w:val="false"/>
          <w:color w:val="000000"/>
          <w:sz w:val="28"/>
        </w:rPr>
        <w:t>2)в течение пяти минут производит запись в журнале регистрации вызовов и сообщает устно время посещения врача.</w:t>
      </w:r>
      <w:r>
        <w:br/>
      </w:r>
      <w:r>
        <w:rPr>
          <w:rFonts w:ascii="Times New Roman"/>
          <w:b w:val="false"/>
          <w:i w:val="false"/>
          <w:color w:val="000000"/>
          <w:sz w:val="28"/>
        </w:rPr>
        <w:t>
      </w:t>
      </w:r>
      <w:r>
        <w:rPr>
          <w:rFonts w:ascii="Times New Roman"/>
          <w:b w:val="false"/>
          <w:i w:val="false"/>
          <w:color w:val="000000"/>
          <w:sz w:val="28"/>
        </w:rPr>
        <w:t xml:space="preserve">Описание порядка взаимодействия структурных подразделений (сотрудников) услугодателя в процессе оказания государственной услуги приведено в блок-схеме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w:t>
      </w:r>
      <w:r>
        <w:rPr>
          <w:rFonts w:ascii="Times New Roman"/>
          <w:b w:val="false"/>
          <w:i w:val="false"/>
          <w:color w:val="000000"/>
          <w:sz w:val="28"/>
        </w:rPr>
        <w:t>регламенту</w:t>
      </w:r>
      <w:r>
        <w:rPr>
          <w:rFonts w:ascii="Times New Roman"/>
          <w:b w:val="false"/>
          <w:i w:val="false"/>
          <w:color w:val="000000"/>
          <w:sz w:val="28"/>
        </w:rPr>
        <w:t>.</w:t>
      </w:r>
      <w:r>
        <w:br/>
      </w:r>
      <w:r>
        <w:rPr>
          <w:rFonts w:ascii="Times New Roman"/>
          <w:b w:val="false"/>
          <w:i w:val="false"/>
          <w:color w:val="000000"/>
          <w:sz w:val="28"/>
        </w:rPr>
        <w:t>
</w:t>
      </w:r>
    </w:p>
    <w:bookmarkStart w:name="z198" w:id="23"/>
    <w:p>
      <w:pPr>
        <w:spacing w:after="0"/>
        <w:ind w:left="0"/>
        <w:jc w:val="left"/>
      </w:pPr>
      <w:r>
        <w:rPr>
          <w:rFonts w:ascii="Times New Roman"/>
          <w:b/>
          <w:i w:val="false"/>
          <w:color w:val="000000"/>
        </w:rPr>
        <w:t xml:space="preserve"> 4. Описание порядка взаимодействия информационных систем в процессе оказания государственной услуги</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10. Описание порядка обращения и последовательности процедур (действий) услугодателя и услугополучателя при оказании государственных услуг через портал:</w:t>
      </w:r>
      <w:r>
        <w:br/>
      </w:r>
      <w:r>
        <w:rPr>
          <w:rFonts w:ascii="Times New Roman"/>
          <w:b w:val="false"/>
          <w:i w:val="false"/>
          <w:color w:val="000000"/>
          <w:sz w:val="28"/>
        </w:rPr>
        <w:t>
      </w:t>
      </w:r>
      <w:r>
        <w:rPr>
          <w:rFonts w:ascii="Times New Roman"/>
          <w:b w:val="false"/>
          <w:i w:val="false"/>
          <w:color w:val="000000"/>
          <w:sz w:val="28"/>
        </w:rPr>
        <w:t>1)при подаче электронного запроса посредством портала в "личном кабинете" услугополучателя отображается статус о принятии запроса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2)выдача результата оказания государственной услуги направляется услугодателем услугополучателю в "личный кабинет" в форме электронного документа, удостоверенного электронной цифровой подписью услугодателя.</w:t>
      </w:r>
      <w:r>
        <w:br/>
      </w:r>
      <w:r>
        <w:rPr>
          <w:rFonts w:ascii="Times New Roman"/>
          <w:b w:val="false"/>
          <w:i w:val="false"/>
          <w:color w:val="000000"/>
          <w:sz w:val="28"/>
        </w:rPr>
        <w:t>
      </w:t>
      </w:r>
      <w:r>
        <w:rPr>
          <w:rFonts w:ascii="Times New Roman"/>
          <w:b w:val="false"/>
          <w:i w:val="false"/>
          <w:color w:val="000000"/>
          <w:sz w:val="28"/>
        </w:rPr>
        <w:t>11. Описание порядка обращения и последовательности процедур (действий) при оказании государственной услуги через портал:</w:t>
      </w:r>
      <w:r>
        <w:br/>
      </w:r>
      <w:r>
        <w:rPr>
          <w:rFonts w:ascii="Times New Roman"/>
          <w:b w:val="false"/>
          <w:i w:val="false"/>
          <w:color w:val="000000"/>
          <w:sz w:val="28"/>
        </w:rPr>
        <w:t>
      </w:t>
      </w:r>
      <w:r>
        <w:rPr>
          <w:rFonts w:ascii="Times New Roman"/>
          <w:b w:val="false"/>
          <w:i w:val="false"/>
          <w:color w:val="000000"/>
          <w:sz w:val="28"/>
        </w:rPr>
        <w:t>1) услугополучатель осуществляет регистрацию на портале с помощью индивидуального идентификационного номера и пароля (осуществляется для незарегистрированных услугополучателей на портале);</w:t>
      </w:r>
      <w:r>
        <w:br/>
      </w:r>
      <w:r>
        <w:rPr>
          <w:rFonts w:ascii="Times New Roman"/>
          <w:b w:val="false"/>
          <w:i w:val="false"/>
          <w:color w:val="000000"/>
          <w:sz w:val="28"/>
        </w:rPr>
        <w:t>
      </w:t>
      </w:r>
      <w:r>
        <w:rPr>
          <w:rFonts w:ascii="Times New Roman"/>
          <w:b w:val="false"/>
          <w:i w:val="false"/>
          <w:color w:val="000000"/>
          <w:sz w:val="28"/>
        </w:rPr>
        <w:t>2) процесс 1 – ввод услугополучателем индивидуального идентификационного номера и пароля (процесс авторизации) на портале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3) условие 1 – проверка на портале подлинности данных о зарегистрированном услугополучателе через логин (индивидуального идентификационного номера) и пароль;</w:t>
      </w:r>
      <w:r>
        <w:br/>
      </w:r>
      <w:r>
        <w:rPr>
          <w:rFonts w:ascii="Times New Roman"/>
          <w:b w:val="false"/>
          <w:i w:val="false"/>
          <w:color w:val="000000"/>
          <w:sz w:val="28"/>
        </w:rPr>
        <w:t>
      </w:t>
      </w:r>
      <w:r>
        <w:rPr>
          <w:rFonts w:ascii="Times New Roman"/>
          <w:b w:val="false"/>
          <w:i w:val="false"/>
          <w:color w:val="000000"/>
          <w:sz w:val="28"/>
        </w:rPr>
        <w:t>4) 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w:t>
      </w:r>
      <w:r>
        <w:rPr>
          <w:rFonts w:ascii="Times New Roman"/>
          <w:b w:val="false"/>
          <w:i w:val="false"/>
          <w:color w:val="000000"/>
          <w:sz w:val="28"/>
        </w:rPr>
        <w:t>5) процесс 3 – выбор услугополучателем государственной услуги, указанной в настоящем регламенте,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а также выбор услугополучателем регистрационного свидетельства электронной цифровой подписи для удостоверения (подписания) запроса;</w:t>
      </w:r>
      <w:r>
        <w:br/>
      </w:r>
      <w:r>
        <w:rPr>
          <w:rFonts w:ascii="Times New Roman"/>
          <w:b w:val="false"/>
          <w:i w:val="false"/>
          <w:color w:val="000000"/>
          <w:sz w:val="28"/>
        </w:rPr>
        <w:t>
      </w:t>
      </w:r>
      <w:r>
        <w:rPr>
          <w:rFonts w:ascii="Times New Roman"/>
          <w:b w:val="false"/>
          <w:i w:val="false"/>
          <w:color w:val="000000"/>
          <w:sz w:val="28"/>
        </w:rPr>
        <w:t>6) условие 2 – проверка на портале срока действия регистрационного свидетельства электронной цифровой подписи и отсутствия в списке отозванных (аннулированных) регистрационных свидетельств, а также соответствия идентификационных данных (между индивидуальным идентификационным номером, указанным в запросе, и индивидуальным идентификационным номером, указанным в регистрационном свидетельстве электронной цифровой подписи);</w:t>
      </w:r>
      <w:r>
        <w:br/>
      </w:r>
      <w:r>
        <w:rPr>
          <w:rFonts w:ascii="Times New Roman"/>
          <w:b w:val="false"/>
          <w:i w:val="false"/>
          <w:color w:val="000000"/>
          <w:sz w:val="28"/>
        </w:rPr>
        <w:t>
      </w:t>
      </w:r>
      <w:r>
        <w:rPr>
          <w:rFonts w:ascii="Times New Roman"/>
          <w:b w:val="false"/>
          <w:i w:val="false"/>
          <w:color w:val="000000"/>
          <w:sz w:val="28"/>
        </w:rPr>
        <w:t>7) процесс 4 – формирование сообщения об отказе в запрашиваемой государственной услуге в связи с не подтверждением подлинности электронной цифровой подписи услугополучателя;</w:t>
      </w:r>
      <w:r>
        <w:br/>
      </w:r>
      <w:r>
        <w:rPr>
          <w:rFonts w:ascii="Times New Roman"/>
          <w:b w:val="false"/>
          <w:i w:val="false"/>
          <w:color w:val="000000"/>
          <w:sz w:val="28"/>
        </w:rPr>
        <w:t>
      </w:t>
      </w:r>
      <w:r>
        <w:rPr>
          <w:rFonts w:ascii="Times New Roman"/>
          <w:b w:val="false"/>
          <w:i w:val="false"/>
          <w:color w:val="000000"/>
          <w:sz w:val="28"/>
        </w:rPr>
        <w:t>8) процесс 5 – удостоверение запроса для оказания государственной услуги посредством электронной цифровой подписью услугополучателя и направление электронного документа (запроса) через шлюз "электронного правительства" в информационную систему автоматизированного рабочего места услугодателя;</w:t>
      </w:r>
      <w:r>
        <w:br/>
      </w:r>
      <w:r>
        <w:rPr>
          <w:rFonts w:ascii="Times New Roman"/>
          <w:b w:val="false"/>
          <w:i w:val="false"/>
          <w:color w:val="000000"/>
          <w:sz w:val="28"/>
        </w:rPr>
        <w:t>
      </w:t>
      </w:r>
      <w:r>
        <w:rPr>
          <w:rFonts w:ascii="Times New Roman"/>
          <w:b w:val="false"/>
          <w:i w:val="false"/>
          <w:color w:val="000000"/>
          <w:sz w:val="28"/>
        </w:rPr>
        <w:t>9) условие 3 – проверка (обработка) услугодателем соответствия электронного документа (запроса)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10) процесс 6 - формирование сообщения об отказе в запрашиваемой государственной услуге в связи с имеющимися нарушениями;</w:t>
      </w:r>
      <w:r>
        <w:br/>
      </w:r>
      <w:r>
        <w:rPr>
          <w:rFonts w:ascii="Times New Roman"/>
          <w:b w:val="false"/>
          <w:i w:val="false"/>
          <w:color w:val="000000"/>
          <w:sz w:val="28"/>
        </w:rPr>
        <w:t>
      </w:t>
      </w:r>
      <w:r>
        <w:rPr>
          <w:rFonts w:ascii="Times New Roman"/>
          <w:b w:val="false"/>
          <w:i w:val="false"/>
          <w:color w:val="000000"/>
          <w:sz w:val="28"/>
        </w:rPr>
        <w:t xml:space="preserve">11) процесс 7 – получение услугополучателем результата государственной услуги (выдача справки о вызове врача на дом (в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подписанной электронной цифровой подписью услугодателя).</w:t>
      </w:r>
      <w:r>
        <w:br/>
      </w:r>
      <w:r>
        <w:rPr>
          <w:rFonts w:ascii="Times New Roman"/>
          <w:b w:val="false"/>
          <w:i w:val="false"/>
          <w:color w:val="000000"/>
          <w:sz w:val="28"/>
        </w:rPr>
        <w:t>
      </w:t>
      </w:r>
      <w:r>
        <w:rPr>
          <w:rFonts w:ascii="Times New Roman"/>
          <w:b w:val="false"/>
          <w:i w:val="false"/>
          <w:color w:val="000000"/>
          <w:sz w:val="28"/>
        </w:rPr>
        <w:t>При этом после принятия запроса на оказание государственной услуги услугополучателю в установленное время на дому оказывается медицинская помощь.</w:t>
      </w:r>
      <w:r>
        <w:br/>
      </w:r>
      <w:r>
        <w:rPr>
          <w:rFonts w:ascii="Times New Roman"/>
          <w:b w:val="false"/>
          <w:i w:val="false"/>
          <w:color w:val="000000"/>
          <w:sz w:val="28"/>
        </w:rPr>
        <w:t>
      </w:t>
      </w:r>
      <w:r>
        <w:rPr>
          <w:rFonts w:ascii="Times New Roman"/>
          <w:b w:val="false"/>
          <w:i w:val="false"/>
          <w:color w:val="000000"/>
          <w:sz w:val="28"/>
        </w:rPr>
        <w:t xml:space="preserve">Функциональные взаимодействия информационных систем, задействованных при оказании государственной услуги через портал, приведены диаграммой согласно </w:t>
      </w:r>
      <w:r>
        <w:rPr>
          <w:rFonts w:ascii="Times New Roman"/>
          <w:b w:val="false"/>
          <w:i w:val="false"/>
          <w:color w:val="000000"/>
          <w:sz w:val="28"/>
        </w:rPr>
        <w:t xml:space="preserve">приложению 3 </w:t>
      </w:r>
      <w:r>
        <w:rPr>
          <w:rFonts w:ascii="Times New Roman"/>
          <w:b w:val="false"/>
          <w:i w:val="false"/>
          <w:color w:val="000000"/>
          <w:sz w:val="28"/>
        </w:rPr>
        <w:t>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12. Подробное описание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 xml:space="preserve">приложению 5 </w:t>
      </w:r>
      <w:r>
        <w:rPr>
          <w:rFonts w:ascii="Times New Roman"/>
          <w:b w:val="false"/>
          <w:i w:val="false"/>
          <w:color w:val="000000"/>
          <w:sz w:val="28"/>
        </w:rPr>
        <w:t>к настоящему регламенту:</w:t>
      </w:r>
      <w:r>
        <w:br/>
      </w:r>
      <w:r>
        <w:rPr>
          <w:rFonts w:ascii="Times New Roman"/>
          <w:b w:val="false"/>
          <w:i w:val="false"/>
          <w:color w:val="000000"/>
          <w:sz w:val="28"/>
        </w:rPr>
        <w:t>
      </w:t>
      </w:r>
      <w:r>
        <w:rPr>
          <w:rFonts w:ascii="Times New Roman"/>
          <w:b w:val="false"/>
          <w:i w:val="false"/>
          <w:color w:val="000000"/>
          <w:sz w:val="28"/>
        </w:rPr>
        <w:t>1) услугополучатель осуществляет авторизацию на портале, производится проверка на портале подлинности данных о зарегистрированном услугополучателе через логин (идентификационный номер налогоплательщика) и пароль. При имеющихся нарушениях в данных услугополучателя порталом формируется сообщения об отказе в авторизации;</w:t>
      </w:r>
      <w:r>
        <w:br/>
      </w:r>
      <w:r>
        <w:rPr>
          <w:rFonts w:ascii="Times New Roman"/>
          <w:b w:val="false"/>
          <w:i w:val="false"/>
          <w:color w:val="000000"/>
          <w:sz w:val="28"/>
        </w:rPr>
        <w:t>
      </w:t>
      </w:r>
      <w:r>
        <w:rPr>
          <w:rFonts w:ascii="Times New Roman"/>
          <w:b w:val="false"/>
          <w:i w:val="false"/>
          <w:color w:val="000000"/>
          <w:sz w:val="28"/>
        </w:rPr>
        <w:t>2) если нет нарушений, услугополучатель выбирает государственную услугу, производит запрос с последующим подписанием электронной цифровой подписью услугополучателя;</w:t>
      </w:r>
      <w:r>
        <w:br/>
      </w:r>
      <w:r>
        <w:rPr>
          <w:rFonts w:ascii="Times New Roman"/>
          <w:b w:val="false"/>
          <w:i w:val="false"/>
          <w:color w:val="000000"/>
          <w:sz w:val="28"/>
        </w:rPr>
        <w:t>
      </w:t>
      </w:r>
      <w:r>
        <w:rPr>
          <w:rFonts w:ascii="Times New Roman"/>
          <w:b w:val="false"/>
          <w:i w:val="false"/>
          <w:color w:val="000000"/>
          <w:sz w:val="28"/>
        </w:rPr>
        <w:t>3) на портале обрабатывается запрос и направляется в информационную систему для обработки услугодателем. Производится проверка (обработка) услугодателем соответствия электронного документа (запроса) основаниям для оказания государственной услуги, при имеющихся нарушениях выдается справка с мотивированным отказом.</w:t>
      </w:r>
      <w:r>
        <w:br/>
      </w:r>
      <w:r>
        <w:rPr>
          <w:rFonts w:ascii="Times New Roman"/>
          <w:b w:val="false"/>
          <w:i w:val="false"/>
          <w:color w:val="000000"/>
          <w:sz w:val="28"/>
        </w:rPr>
        <w:t>
      </w:t>
      </w:r>
      <w:r>
        <w:rPr>
          <w:rFonts w:ascii="Times New Roman"/>
          <w:b w:val="false"/>
          <w:i w:val="false"/>
          <w:color w:val="000000"/>
          <w:sz w:val="28"/>
        </w:rPr>
        <w:t xml:space="preserve">4) выдача справки о вызове врача на дом (в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подписанной электронной цифровой подписью услугодателя.</w:t>
      </w:r>
      <w:r>
        <w:br/>
      </w:r>
      <w:r>
        <w:rPr>
          <w:rFonts w:ascii="Times New Roman"/>
          <w:b w:val="false"/>
          <w:i w:val="false"/>
          <w:color w:val="000000"/>
          <w:sz w:val="28"/>
        </w:rPr>
        <w:t>
</w:t>
      </w:r>
    </w:p>
    <w:bookmarkStart w:name="z221" w:id="24"/>
    <w:p>
      <w:pPr>
        <w:spacing w:after="0"/>
        <w:ind w:left="0"/>
        <w:jc w:val="left"/>
      </w:pPr>
      <w:r>
        <w:rPr>
          <w:rFonts w:ascii="Times New Roman"/>
          <w:b/>
          <w:i w:val="false"/>
          <w:color w:val="000000"/>
        </w:rPr>
        <w:t xml:space="preserve"> 5. Заключительные положения</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13. Регламент государственной услуги размещен на интернет – ресурсе коммунального государственного учреждения "Управление здравоохранения акимата Жамбылской области" -http://densaulyk.zhambyl.kz.</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 Вызов врача на дом"</w:t>
            </w:r>
          </w:p>
        </w:tc>
      </w:tr>
    </w:tbl>
    <w:bookmarkStart w:name="z224" w:id="25"/>
    <w:p>
      <w:pPr>
        <w:spacing w:after="0"/>
        <w:ind w:left="0"/>
        <w:jc w:val="left"/>
      </w:pPr>
      <w:r>
        <w:rPr>
          <w:rFonts w:ascii="Times New Roman"/>
          <w:b/>
          <w:i w:val="false"/>
          <w:color w:val="000000"/>
        </w:rPr>
        <w:t xml:space="preserve"> Блок-схема получения государственной услуги при обращении к услугодателю</w:t>
      </w:r>
    </w:p>
    <w:bookmarkEnd w:id="25"/>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46863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863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 Вызов врача на дом"</w:t>
            </w:r>
          </w:p>
        </w:tc>
      </w:tr>
    </w:tbl>
    <w:bookmarkStart w:name="z227" w:id="26"/>
    <w:p>
      <w:pPr>
        <w:spacing w:after="0"/>
        <w:ind w:left="0"/>
        <w:jc w:val="left"/>
      </w:pPr>
      <w:r>
        <w:rPr>
          <w:rFonts w:ascii="Times New Roman"/>
          <w:b/>
          <w:i w:val="false"/>
          <w:color w:val="000000"/>
        </w:rPr>
        <w:t xml:space="preserve"> Блок-схема получения государственной услуги через веб-портал</w:t>
      </w:r>
      <w:r>
        <w:br/>
      </w:r>
      <w:r>
        <w:rPr>
          <w:rFonts w:ascii="Times New Roman"/>
          <w:b/>
          <w:i w:val="false"/>
          <w:color w:val="000000"/>
        </w:rPr>
        <w:t>"электронного правительства"</w:t>
      </w:r>
    </w:p>
    <w:bookmarkEnd w:id="26"/>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1214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1214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услуги"Вызов врача на дом"</w:t>
            </w:r>
          </w:p>
        </w:tc>
      </w:tr>
    </w:tbl>
    <w:bookmarkStart w:name="z231" w:id="27"/>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портал "электронного правительства"</w:t>
      </w:r>
    </w:p>
    <w:bookmarkEnd w:id="27"/>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 w:id="28"/>
    <w:p>
      <w:pPr>
        <w:spacing w:after="0"/>
        <w:ind w:left="0"/>
        <w:jc w:val="left"/>
      </w:pPr>
    </w:p>
    <w:bookmarkEnd w:id="28"/>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46609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6609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услуги"Вызов врача на дом"</w:t>
            </w:r>
          </w:p>
        </w:tc>
      </w:tr>
    </w:tbl>
    <w:bookmarkStart w:name="z236" w:id="29"/>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"Вызов врача на дом"</w:t>
      </w:r>
      <w:r>
        <w:br/>
      </w:r>
      <w:r>
        <w:rPr>
          <w:rFonts w:ascii="Times New Roman"/>
          <w:b/>
          <w:i w:val="false"/>
          <w:color w:val="000000"/>
        </w:rPr>
        <w:t>При оказании государственной услуги через услугодателя</w:t>
      </w:r>
    </w:p>
    <w:bookmarkEnd w:id="29"/>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0833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0833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услуги"Вызов врача на дом"</w:t>
            </w:r>
          </w:p>
        </w:tc>
      </w:tr>
    </w:tbl>
    <w:bookmarkStart w:name="z240" w:id="30"/>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"Вызов врача на дом"</w:t>
      </w:r>
      <w:r>
        <w:br/>
      </w:r>
      <w:r>
        <w:rPr>
          <w:rFonts w:ascii="Times New Roman"/>
          <w:b/>
          <w:i w:val="false"/>
          <w:color w:val="000000"/>
        </w:rPr>
        <w:t>При оказании государственной услуги через портал</w:t>
      </w:r>
    </w:p>
    <w:bookmarkEnd w:id="30"/>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56261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6261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Жамбылской области</w:t>
            </w:r>
            <w:r>
              <w:br/>
            </w:r>
            <w:r>
              <w:rPr>
                <w:rFonts w:ascii="Times New Roman"/>
                <w:b w:val="false"/>
                <w:i w:val="false"/>
                <w:color w:val="000000"/>
                <w:sz w:val="20"/>
              </w:rPr>
              <w:t>от "29" декабря 2014 года №370</w:t>
            </w:r>
          </w:p>
        </w:tc>
      </w:tr>
    </w:tbl>
    <w:bookmarkStart w:name="z243" w:id="3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"Добровольное анонимное и обязательное конфиденциальное медицинское обследование на наличие ВИЧ-инфекции"</w:t>
      </w:r>
      <w:r>
        <w:br/>
      </w:r>
      <w:r>
        <w:rPr>
          <w:rFonts w:ascii="Times New Roman"/>
          <w:b/>
          <w:i w:val="false"/>
          <w:color w:val="000000"/>
        </w:rPr>
        <w:t>1.Общие положения</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1.Государственная услуга "Добровольное анонимное и обязательное конфиденциальное медицинское обследование на наличие ВИЧ-инфекции" (далее – государственная услуга) оказывается в соответствии со стандартом государственной услуги "Добровольное анонимное и обязательное конфиденциальное медицинское обследование на наличие ВИЧ-инфекции", утвержденным постановлением Правительства Республики Казахстан от 20 марта 2014 года </w:t>
      </w:r>
      <w:r>
        <w:rPr>
          <w:rFonts w:ascii="Times New Roman"/>
          <w:b w:val="false"/>
          <w:i w:val="false"/>
          <w:color w:val="000000"/>
          <w:sz w:val="28"/>
        </w:rPr>
        <w:t>№253</w:t>
      </w:r>
      <w:r>
        <w:rPr>
          <w:rFonts w:ascii="Times New Roman"/>
          <w:b w:val="false"/>
          <w:i w:val="false"/>
          <w:color w:val="000000"/>
          <w:sz w:val="28"/>
        </w:rPr>
        <w:t xml:space="preserve"> (далее - стандарт) коммунальным государственным учреждением "Жамбылский областной центр по профилактике и борьбе со СПИД управления здравоохранения акимата Жамбылской области" и медицинскими организациями Жамбылской области, оказывающими первичную медико</w:t>
      </w:r>
      <w:r>
        <w:rPr>
          <w:rFonts w:ascii="Times New Roman"/>
          <w:b/>
          <w:i w:val="false"/>
          <w:color w:val="000000"/>
          <w:sz w:val="28"/>
        </w:rPr>
        <w:t>-</w:t>
      </w:r>
      <w:r>
        <w:rPr>
          <w:rFonts w:ascii="Times New Roman"/>
          <w:b w:val="false"/>
          <w:i w:val="false"/>
          <w:color w:val="000000"/>
          <w:sz w:val="28"/>
        </w:rPr>
        <w:t>санитарную помощь (далее – услугодатель).</w:t>
      </w:r>
      <w:r>
        <w:br/>
      </w:r>
      <w:r>
        <w:rPr>
          <w:rFonts w:ascii="Times New Roman"/>
          <w:b w:val="false"/>
          <w:i w:val="false"/>
          <w:color w:val="000000"/>
          <w:sz w:val="28"/>
        </w:rPr>
        <w:t>
      </w:t>
      </w:r>
      <w:r>
        <w:rPr>
          <w:rFonts w:ascii="Times New Roman"/>
          <w:b w:val="false"/>
          <w:i w:val="false"/>
          <w:color w:val="000000"/>
          <w:sz w:val="28"/>
        </w:rPr>
        <w:t>Прием заявлений и выдача результатов оказания государственной услуги осуществляются услугодателем.</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 xml:space="preserve">3. Результат оказания государственной услуги – справка-сертификат, подтверждающая отрицательные результаты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к стандарту.</w:t>
      </w:r>
      <w:r>
        <w:br/>
      </w:r>
      <w:r>
        <w:rPr>
          <w:rFonts w:ascii="Times New Roman"/>
          <w:b w:val="false"/>
          <w:i w:val="false"/>
          <w:color w:val="000000"/>
          <w:sz w:val="28"/>
        </w:rPr>
        <w:t>
</w:t>
      </w:r>
    </w:p>
    <w:bookmarkStart w:name="z249" w:id="32"/>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4. Основанием для начала процедуры (действия) по оказанию государственной услуги является получение услугодателем документов услугополучателя указанных в пункте 9 стандарта, необходимых для оказания государственной услуги (далее – документы).</w:t>
      </w:r>
      <w:r>
        <w:br/>
      </w:r>
      <w:r>
        <w:rPr>
          <w:rFonts w:ascii="Times New Roman"/>
          <w:b w:val="false"/>
          <w:i w:val="false"/>
          <w:color w:val="000000"/>
          <w:sz w:val="28"/>
        </w:rPr>
        <w:t>
      </w:t>
      </w:r>
      <w:r>
        <w:rPr>
          <w:rFonts w:ascii="Times New Roman"/>
          <w:b w:val="false"/>
          <w:i w:val="false"/>
          <w:color w:val="000000"/>
          <w:sz w:val="28"/>
        </w:rPr>
        <w:t>5. Процедуры (действия) процесса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1) ответственный работник услугодателя в течение тридцати минут принимает документы услугополучателя и направляет его в процедурный кабинет услугодателя для забора крови;</w:t>
      </w:r>
      <w:r>
        <w:br/>
      </w:r>
      <w:r>
        <w:rPr>
          <w:rFonts w:ascii="Times New Roman"/>
          <w:b w:val="false"/>
          <w:i w:val="false"/>
          <w:color w:val="000000"/>
          <w:sz w:val="28"/>
        </w:rPr>
        <w:t>
      </w:t>
      </w:r>
      <w:r>
        <w:rPr>
          <w:rFonts w:ascii="Times New Roman"/>
          <w:b w:val="false"/>
          <w:i w:val="false"/>
          <w:color w:val="000000"/>
          <w:sz w:val="28"/>
        </w:rPr>
        <w:t>2) забор крови услугополучателя проводится ответственным работником процедурного кабинета в течение тридцати минут, с последующим исследованием крови услугополучателя в лаборатории коммунального государственного учреждения "Жамбылский областной центр по профилактике и борьбе со СПИД управления здравоохранения акимата Жамбылской области" на наличие вируса иммунодефицита человека;</w:t>
      </w:r>
      <w:r>
        <w:br/>
      </w:r>
      <w:r>
        <w:rPr>
          <w:rFonts w:ascii="Times New Roman"/>
          <w:b w:val="false"/>
          <w:i w:val="false"/>
          <w:color w:val="000000"/>
          <w:sz w:val="28"/>
        </w:rPr>
        <w:t>
      </w:t>
      </w:r>
      <w:r>
        <w:rPr>
          <w:rFonts w:ascii="Times New Roman"/>
          <w:b w:val="false"/>
          <w:i w:val="false"/>
          <w:color w:val="000000"/>
          <w:sz w:val="28"/>
        </w:rPr>
        <w:t>3) ответственный работник лаборатории направляет услугодателю результат исследования (при отрицательном результате обследования – 3 (три) рабочих дня, положительном результате обследования – 20 (двадцать) рабочих дней);</w:t>
      </w:r>
      <w:r>
        <w:br/>
      </w:r>
      <w:r>
        <w:rPr>
          <w:rFonts w:ascii="Times New Roman"/>
          <w:b w:val="false"/>
          <w:i w:val="false"/>
          <w:color w:val="000000"/>
          <w:sz w:val="28"/>
        </w:rPr>
        <w:t>
      </w:t>
      </w:r>
      <w:r>
        <w:rPr>
          <w:rFonts w:ascii="Times New Roman"/>
          <w:b w:val="false"/>
          <w:i w:val="false"/>
          <w:color w:val="000000"/>
          <w:sz w:val="28"/>
        </w:rPr>
        <w:t>4) руководство услугодателя оформляет результат государственной услуги (с момента сдачи услугополучателем пакета документов услугодателю – отрицательного результата обследования – 3 (три) рабочих дня; положительного результата обследования – 20 (двадцать) рабочих дней);</w:t>
      </w:r>
      <w:r>
        <w:br/>
      </w:r>
      <w:r>
        <w:rPr>
          <w:rFonts w:ascii="Times New Roman"/>
          <w:b w:val="false"/>
          <w:i w:val="false"/>
          <w:color w:val="000000"/>
          <w:sz w:val="28"/>
        </w:rPr>
        <w:t>
      </w:t>
      </w:r>
      <w:r>
        <w:rPr>
          <w:rFonts w:ascii="Times New Roman"/>
          <w:b w:val="false"/>
          <w:i w:val="false"/>
          <w:color w:val="000000"/>
          <w:sz w:val="28"/>
        </w:rPr>
        <w:t>5) ответственный работник услугодателя выдает результат государственной услуги услугополучателю (с момента сдачи услугополучателем пакета документов услугодателю – отрицательного результата обследования – 3 (три) рабочих дня; положительного результата обследования – 20 (двадцать) рабочих дней).</w:t>
      </w:r>
      <w:r>
        <w:br/>
      </w:r>
      <w:r>
        <w:rPr>
          <w:rFonts w:ascii="Times New Roman"/>
          <w:b w:val="false"/>
          <w:i w:val="false"/>
          <w:color w:val="000000"/>
          <w:sz w:val="28"/>
        </w:rPr>
        <w:t>
      </w:t>
      </w:r>
      <w:r>
        <w:rPr>
          <w:rFonts w:ascii="Times New Roman"/>
          <w:b w:val="false"/>
          <w:i w:val="false"/>
          <w:color w:val="000000"/>
          <w:sz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w:t>
      </w:r>
      <w:r>
        <w:rPr>
          <w:rFonts w:ascii="Times New Roman"/>
          <w:b w:val="false"/>
          <w:i w:val="false"/>
          <w:color w:val="000000"/>
          <w:sz w:val="28"/>
        </w:rPr>
        <w:t>1)прием документов услугополучателя ответственным работником услугодателя;</w:t>
      </w:r>
      <w:r>
        <w:br/>
      </w:r>
      <w:r>
        <w:rPr>
          <w:rFonts w:ascii="Times New Roman"/>
          <w:b w:val="false"/>
          <w:i w:val="false"/>
          <w:color w:val="000000"/>
          <w:sz w:val="28"/>
        </w:rPr>
        <w:t>
      </w:t>
      </w:r>
      <w:r>
        <w:rPr>
          <w:rFonts w:ascii="Times New Roman"/>
          <w:b w:val="false"/>
          <w:i w:val="false"/>
          <w:color w:val="000000"/>
          <w:sz w:val="28"/>
        </w:rPr>
        <w:t>2)исследование крови услугополучателя в лаборатории коммунального государственного учреждения "Жамбылский областной центр по профилактике и борьбе со СПИД управления здравоохранения акимата Жамбылской области";</w:t>
      </w:r>
      <w:r>
        <w:br/>
      </w:r>
      <w:r>
        <w:rPr>
          <w:rFonts w:ascii="Times New Roman"/>
          <w:b w:val="false"/>
          <w:i w:val="false"/>
          <w:color w:val="000000"/>
          <w:sz w:val="28"/>
        </w:rPr>
        <w:t>
      </w:t>
      </w:r>
      <w:r>
        <w:rPr>
          <w:rFonts w:ascii="Times New Roman"/>
          <w:b w:val="false"/>
          <w:i w:val="false"/>
          <w:color w:val="000000"/>
          <w:sz w:val="28"/>
        </w:rPr>
        <w:t>3)направление ответственным работником лаборатории услугодателю результата исследования;</w:t>
      </w:r>
      <w:r>
        <w:br/>
      </w:r>
      <w:r>
        <w:rPr>
          <w:rFonts w:ascii="Times New Roman"/>
          <w:b w:val="false"/>
          <w:i w:val="false"/>
          <w:color w:val="000000"/>
          <w:sz w:val="28"/>
        </w:rPr>
        <w:t>
      </w:t>
      </w:r>
      <w:r>
        <w:rPr>
          <w:rFonts w:ascii="Times New Roman"/>
          <w:b w:val="false"/>
          <w:i w:val="false"/>
          <w:color w:val="000000"/>
          <w:sz w:val="28"/>
        </w:rPr>
        <w:t>4)оформление результата государственной услуги руководством услугодателя;</w:t>
      </w:r>
      <w:r>
        <w:br/>
      </w:r>
      <w:r>
        <w:rPr>
          <w:rFonts w:ascii="Times New Roman"/>
          <w:b w:val="false"/>
          <w:i w:val="false"/>
          <w:color w:val="000000"/>
          <w:sz w:val="28"/>
        </w:rPr>
        <w:t>
      </w:t>
      </w:r>
      <w:r>
        <w:rPr>
          <w:rFonts w:ascii="Times New Roman"/>
          <w:b w:val="false"/>
          <w:i w:val="false"/>
          <w:color w:val="000000"/>
          <w:sz w:val="28"/>
        </w:rPr>
        <w:t>5)выдача результата государственной услуги услугополучателю.</w:t>
      </w:r>
      <w:r>
        <w:br/>
      </w:r>
      <w:r>
        <w:rPr>
          <w:rFonts w:ascii="Times New Roman"/>
          <w:b w:val="false"/>
          <w:i w:val="false"/>
          <w:color w:val="000000"/>
          <w:sz w:val="28"/>
        </w:rPr>
        <w:t>
</w:t>
      </w:r>
    </w:p>
    <w:bookmarkStart w:name="z263" w:id="33"/>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1) ответственный работник услугодателя;</w:t>
      </w:r>
      <w:r>
        <w:br/>
      </w:r>
      <w:r>
        <w:rPr>
          <w:rFonts w:ascii="Times New Roman"/>
          <w:b w:val="false"/>
          <w:i w:val="false"/>
          <w:color w:val="000000"/>
          <w:sz w:val="28"/>
        </w:rPr>
        <w:t>
      </w:t>
      </w:r>
      <w:r>
        <w:rPr>
          <w:rFonts w:ascii="Times New Roman"/>
          <w:b w:val="false"/>
          <w:i w:val="false"/>
          <w:color w:val="000000"/>
          <w:sz w:val="28"/>
        </w:rPr>
        <w:t>2) работник процедурного кабинета;</w:t>
      </w:r>
      <w:r>
        <w:br/>
      </w:r>
      <w:r>
        <w:rPr>
          <w:rFonts w:ascii="Times New Roman"/>
          <w:b w:val="false"/>
          <w:i w:val="false"/>
          <w:color w:val="000000"/>
          <w:sz w:val="28"/>
        </w:rPr>
        <w:t>
      </w:t>
      </w:r>
      <w:r>
        <w:rPr>
          <w:rFonts w:ascii="Times New Roman"/>
          <w:b w:val="false"/>
          <w:i w:val="false"/>
          <w:color w:val="000000"/>
          <w:sz w:val="28"/>
        </w:rPr>
        <w:t>3) коммунальное государственное учреждения "Жамбылский областной центр по профилактике и борьбе со СПИД управления здравоохранения акимата Жамбылской области";</w:t>
      </w:r>
      <w:r>
        <w:br/>
      </w:r>
      <w:r>
        <w:rPr>
          <w:rFonts w:ascii="Times New Roman"/>
          <w:b w:val="false"/>
          <w:i w:val="false"/>
          <w:color w:val="000000"/>
          <w:sz w:val="28"/>
        </w:rPr>
        <w:t>
      </w:t>
      </w:r>
      <w:r>
        <w:rPr>
          <w:rFonts w:ascii="Times New Roman"/>
          <w:b w:val="false"/>
          <w:i w:val="false"/>
          <w:color w:val="000000"/>
          <w:sz w:val="28"/>
        </w:rPr>
        <w:t>4) руководство услугодателя.</w:t>
      </w:r>
      <w:r>
        <w:br/>
      </w:r>
      <w:r>
        <w:rPr>
          <w:rFonts w:ascii="Times New Roman"/>
          <w:b w:val="false"/>
          <w:i w:val="false"/>
          <w:color w:val="000000"/>
          <w:sz w:val="28"/>
        </w:rPr>
        <w:t>
      </w:t>
      </w:r>
      <w:r>
        <w:rPr>
          <w:rFonts w:ascii="Times New Roman"/>
          <w:b w:val="false"/>
          <w:i w:val="false"/>
          <w:color w:val="000000"/>
          <w:sz w:val="28"/>
        </w:rPr>
        <w:t>8. Описание последовательности процедур (действий) между структурными подразделениями услугодателя:</w:t>
      </w:r>
      <w:r>
        <w:br/>
      </w:r>
      <w:r>
        <w:rPr>
          <w:rFonts w:ascii="Times New Roman"/>
          <w:b w:val="false"/>
          <w:i w:val="false"/>
          <w:color w:val="000000"/>
          <w:sz w:val="28"/>
        </w:rPr>
        <w:t>
      </w:t>
      </w:r>
      <w:r>
        <w:rPr>
          <w:rFonts w:ascii="Times New Roman"/>
          <w:b w:val="false"/>
          <w:i w:val="false"/>
          <w:color w:val="000000"/>
          <w:sz w:val="28"/>
        </w:rPr>
        <w:t>1) ответственный работник услугодателя в течение тридцати минут принимает документы услугополучателя и направляет его в процедурный кабинет услугодателя для забора крови;</w:t>
      </w:r>
      <w:r>
        <w:br/>
      </w:r>
      <w:r>
        <w:rPr>
          <w:rFonts w:ascii="Times New Roman"/>
          <w:b w:val="false"/>
          <w:i w:val="false"/>
          <w:color w:val="000000"/>
          <w:sz w:val="28"/>
        </w:rPr>
        <w:t>
      </w:t>
      </w:r>
      <w:r>
        <w:rPr>
          <w:rFonts w:ascii="Times New Roman"/>
          <w:b w:val="false"/>
          <w:i w:val="false"/>
          <w:color w:val="000000"/>
          <w:sz w:val="28"/>
        </w:rPr>
        <w:t>2) забор крови услугополучателя проводится ответственным работником процедурного кабинета в течение тридцати минут, с последующим исследованием крови услугополучателя в лаборатории коммунального государственного учреждения "Жамбылский областной центр по профилактике и борьбе со СПИД управления здравоохранения акимата Жамбылской области" на наличие вируса иммунодефицита человека;</w:t>
      </w:r>
      <w:r>
        <w:br/>
      </w:r>
      <w:r>
        <w:rPr>
          <w:rFonts w:ascii="Times New Roman"/>
          <w:b w:val="false"/>
          <w:i w:val="false"/>
          <w:color w:val="000000"/>
          <w:sz w:val="28"/>
        </w:rPr>
        <w:t>
      </w:t>
      </w:r>
      <w:r>
        <w:rPr>
          <w:rFonts w:ascii="Times New Roman"/>
          <w:b w:val="false"/>
          <w:i w:val="false"/>
          <w:color w:val="000000"/>
          <w:sz w:val="28"/>
        </w:rPr>
        <w:t>3) ответственный работник лаборатории направляет услугодателю результат исследования (при отрицательном результате обследования – 3 (три) рабочих дня, положительном результате обследования – 20 (двадцать) рабочих дней);</w:t>
      </w:r>
      <w:r>
        <w:br/>
      </w:r>
      <w:r>
        <w:rPr>
          <w:rFonts w:ascii="Times New Roman"/>
          <w:b w:val="false"/>
          <w:i w:val="false"/>
          <w:color w:val="000000"/>
          <w:sz w:val="28"/>
        </w:rPr>
        <w:t>
      </w:t>
      </w:r>
      <w:r>
        <w:rPr>
          <w:rFonts w:ascii="Times New Roman"/>
          <w:b w:val="false"/>
          <w:i w:val="false"/>
          <w:color w:val="000000"/>
          <w:sz w:val="28"/>
        </w:rPr>
        <w:t>4) руководство услугодателя оформляет результат государственной услуги (с момента сдачи услугополучателем пакета документов услугодателю – отрицательного результата обследования – 3 (три) рабочих дня; положительного результата обследования – 20 (двадцать) рабочих дней);</w:t>
      </w:r>
      <w:r>
        <w:br/>
      </w:r>
      <w:r>
        <w:rPr>
          <w:rFonts w:ascii="Times New Roman"/>
          <w:b w:val="false"/>
          <w:i w:val="false"/>
          <w:color w:val="000000"/>
          <w:sz w:val="28"/>
        </w:rPr>
        <w:t>
      </w:t>
      </w:r>
      <w:r>
        <w:rPr>
          <w:rFonts w:ascii="Times New Roman"/>
          <w:b w:val="false"/>
          <w:i w:val="false"/>
          <w:color w:val="000000"/>
          <w:sz w:val="28"/>
        </w:rPr>
        <w:t>5) ответственный работник услугодателя выдает результат государственной услуги услугополучателю (с момента сдачи услугополучателем пакета документов услугодателю – отрицательного результата обследования – 3 (три) рабочих дня; положительного результата обследования – 20 (двадцать) рабочих дней).</w:t>
      </w:r>
      <w:r>
        <w:br/>
      </w:r>
      <w:r>
        <w:rPr>
          <w:rFonts w:ascii="Times New Roman"/>
          <w:b w:val="false"/>
          <w:i w:val="false"/>
          <w:color w:val="000000"/>
          <w:sz w:val="28"/>
        </w:rPr>
        <w:t>
      </w:t>
      </w:r>
      <w:r>
        <w:rPr>
          <w:rFonts w:ascii="Times New Roman"/>
          <w:b w:val="false"/>
          <w:i w:val="false"/>
          <w:color w:val="000000"/>
          <w:sz w:val="28"/>
        </w:rPr>
        <w:t xml:space="preserve">Описание порядка взаимодействия структурных подразделений (сотрудников) услугодателя, в процессе оказания государственной услуги приведено в блок схеме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w:t>
      </w:r>
      <w:r>
        <w:rPr>
          <w:rFonts w:ascii="Times New Roman"/>
          <w:b w:val="false"/>
          <w:i w:val="false"/>
          <w:color w:val="000000"/>
          <w:sz w:val="28"/>
        </w:rPr>
        <w:t>регламенту</w:t>
      </w:r>
      <w:r>
        <w:rPr>
          <w:rFonts w:ascii="Times New Roman"/>
          <w:b w:val="false"/>
          <w:i w:val="false"/>
          <w:color w:val="000000"/>
          <w:sz w:val="28"/>
        </w:rPr>
        <w:t>.</w:t>
      </w:r>
      <w:r>
        <w:br/>
      </w:r>
      <w:r>
        <w:rPr>
          <w:rFonts w:ascii="Times New Roman"/>
          <w:b w:val="false"/>
          <w:i w:val="false"/>
          <w:color w:val="000000"/>
          <w:sz w:val="28"/>
        </w:rPr>
        <w:t>
</w:t>
      </w:r>
    </w:p>
    <w:bookmarkStart w:name="z276" w:id="34"/>
    <w:p>
      <w:pPr>
        <w:spacing w:after="0"/>
        <w:ind w:left="0"/>
        <w:jc w:val="left"/>
      </w:pPr>
      <w:r>
        <w:rPr>
          <w:rFonts w:ascii="Times New Roman"/>
          <w:b/>
          <w:i w:val="false"/>
          <w:color w:val="000000"/>
        </w:rPr>
        <w:t xml:space="preserve"> 4. Заключительные положения</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Регламент государственной услуги размещен на интернет – ресурсе коммунального государственного учреждения "Управление здравоохранения акимата Жамбылской области" -http://densaulyk.zhambyl.kz.</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"Добровольное анонимное и обязательное</w:t>
            </w:r>
            <w:r>
              <w:br/>
            </w:r>
            <w:r>
              <w:rPr>
                <w:rFonts w:ascii="Times New Roman"/>
                <w:b w:val="false"/>
                <w:i w:val="false"/>
                <w:color w:val="000000"/>
                <w:sz w:val="20"/>
              </w:rPr>
              <w:t>конфиденциальное медицинское обследование</w:t>
            </w:r>
            <w:r>
              <w:br/>
            </w:r>
            <w:r>
              <w:rPr>
                <w:rFonts w:ascii="Times New Roman"/>
                <w:b w:val="false"/>
                <w:i w:val="false"/>
                <w:color w:val="000000"/>
                <w:sz w:val="20"/>
              </w:rPr>
              <w:t>на наличие ВИЧ-инфекции"</w:t>
            </w:r>
          </w:p>
        </w:tc>
      </w:tr>
    </w:tbl>
    <w:bookmarkStart w:name="z280" w:id="35"/>
    <w:p>
      <w:pPr>
        <w:spacing w:after="0"/>
        <w:ind w:left="0"/>
        <w:jc w:val="left"/>
      </w:pPr>
      <w:r>
        <w:rPr>
          <w:rFonts w:ascii="Times New Roman"/>
          <w:b/>
          <w:i w:val="false"/>
          <w:color w:val="000000"/>
        </w:rPr>
        <w:t xml:space="preserve"> Блок-схема получения государственной услуги при обращении к услугодателю</w:t>
      </w:r>
    </w:p>
    <w:bookmarkEnd w:id="35"/>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1595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1595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услуги"Добровольное анонимное и</w:t>
            </w:r>
            <w:r>
              <w:br/>
            </w:r>
            <w:r>
              <w:rPr>
                <w:rFonts w:ascii="Times New Roman"/>
                <w:b w:val="false"/>
                <w:i w:val="false"/>
                <w:color w:val="000000"/>
                <w:sz w:val="20"/>
              </w:rPr>
              <w:t>обязательное конфиденциальное</w:t>
            </w:r>
            <w:r>
              <w:br/>
            </w:r>
            <w:r>
              <w:rPr>
                <w:rFonts w:ascii="Times New Roman"/>
                <w:b w:val="false"/>
                <w:i w:val="false"/>
                <w:color w:val="000000"/>
                <w:sz w:val="20"/>
              </w:rPr>
              <w:t>медицинское обследование на наличие</w:t>
            </w:r>
            <w:r>
              <w:br/>
            </w:r>
            <w:r>
              <w:rPr>
                <w:rFonts w:ascii="Times New Roman"/>
                <w:b w:val="false"/>
                <w:i w:val="false"/>
                <w:color w:val="000000"/>
                <w:sz w:val="20"/>
              </w:rPr>
              <w:t>ВИЧ-инфекции</w:t>
            </w:r>
          </w:p>
        </w:tc>
      </w:tr>
    </w:tbl>
    <w:bookmarkStart w:name="z285" w:id="36"/>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"Добровольное анонимное и обязательное конфиденциальное</w:t>
      </w:r>
      <w:r>
        <w:br/>
      </w:r>
      <w:r>
        <w:rPr>
          <w:rFonts w:ascii="Times New Roman"/>
          <w:b/>
          <w:i w:val="false"/>
          <w:color w:val="000000"/>
        </w:rPr>
        <w:t>медицинское обследование на наличие ВИЧ-инфекции</w:t>
      </w:r>
    </w:p>
    <w:bookmarkEnd w:id="36"/>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Жамбылской области</w:t>
            </w:r>
            <w:r>
              <w:br/>
            </w:r>
            <w:r>
              <w:rPr>
                <w:rFonts w:ascii="Times New Roman"/>
                <w:b w:val="false"/>
                <w:i w:val="false"/>
                <w:color w:val="000000"/>
                <w:sz w:val="20"/>
              </w:rPr>
              <w:t>от "29" декабря 2014 года №370</w:t>
            </w:r>
          </w:p>
        </w:tc>
      </w:tr>
    </w:tbl>
    <w:bookmarkStart w:name="z288" w:id="37"/>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справки с туберкулезного диспансера"</w:t>
      </w:r>
      <w:r>
        <w:br/>
      </w:r>
      <w:r>
        <w:rPr>
          <w:rFonts w:ascii="Times New Roman"/>
          <w:b/>
          <w:i w:val="false"/>
          <w:color w:val="000000"/>
        </w:rPr>
        <w:t>1.Общие положения</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Государственная услуга "Выдача справки с туберкулезного диспансера" (далее – государственная услуга) оказывается в соответствии со стандартом государственной услуги "Выдача справки с туберкулезного диспансера", утвержденным постановлением Правительства Республики Казахстан от 20 марта 2014 года </w:t>
      </w:r>
      <w:r>
        <w:rPr>
          <w:rFonts w:ascii="Times New Roman"/>
          <w:b w:val="false"/>
          <w:i w:val="false"/>
          <w:color w:val="000000"/>
          <w:sz w:val="28"/>
        </w:rPr>
        <w:t>№253</w:t>
      </w:r>
      <w:r>
        <w:rPr>
          <w:rFonts w:ascii="Times New Roman"/>
          <w:b w:val="false"/>
          <w:i w:val="false"/>
          <w:color w:val="000000"/>
          <w:sz w:val="28"/>
        </w:rPr>
        <w:t xml:space="preserve"> (далее - стандарт) медицинскими организациями Жамбылской области (территориальными противотуберкулезными диспансерами, больницами, противотуберкулезными кабинетами) (далее – услугодатель).</w:t>
      </w:r>
      <w:r>
        <w:br/>
      </w:r>
      <w:r>
        <w:rPr>
          <w:rFonts w:ascii="Times New Roman"/>
          <w:b w:val="false"/>
          <w:i w:val="false"/>
          <w:color w:val="000000"/>
          <w:sz w:val="28"/>
        </w:rPr>
        <w:t>
      </w:t>
      </w:r>
      <w:r>
        <w:rPr>
          <w:rFonts w:ascii="Times New Roman"/>
          <w:b w:val="false"/>
          <w:i w:val="false"/>
          <w:color w:val="000000"/>
          <w:sz w:val="28"/>
        </w:rPr>
        <w:t>Прием заявлений и выдача результатов оказания государственной услуги осуществляются услугодателем.</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 xml:space="preserve">3. Результат оказания государственной услуги – справка с туберкулезного диспансера в бумажном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подписанная врачом-фтизиатром, заверенная личной врачебной печатью и печатью услугодателя, с регистрацией справки в журнале регистрации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r>
        <w:br/>
      </w:r>
      <w:r>
        <w:rPr>
          <w:rFonts w:ascii="Times New Roman"/>
          <w:b w:val="false"/>
          <w:i w:val="false"/>
          <w:color w:val="000000"/>
          <w:sz w:val="28"/>
        </w:rPr>
        <w:t>
</w:t>
      </w:r>
    </w:p>
    <w:bookmarkStart w:name="z294" w:id="38"/>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4. Основанием для начала процедуры (действия) по оказанию государственной услуги является получение услугодателем документов услугополучателя указанных в пункте 9 стандарта, необходимых для оказания государственной услуги (далее – документы).</w:t>
      </w:r>
      <w:r>
        <w:br/>
      </w:r>
      <w:r>
        <w:rPr>
          <w:rFonts w:ascii="Times New Roman"/>
          <w:b w:val="false"/>
          <w:i w:val="false"/>
          <w:color w:val="000000"/>
          <w:sz w:val="28"/>
        </w:rPr>
        <w:t>
      </w:t>
      </w:r>
      <w:r>
        <w:rPr>
          <w:rFonts w:ascii="Times New Roman"/>
          <w:b w:val="false"/>
          <w:i w:val="false"/>
          <w:color w:val="000000"/>
          <w:sz w:val="28"/>
        </w:rPr>
        <w:t>5. Процедуры (действия) процесса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1) ответственный работник услугодателя в течение двадцати минут осуществляет прием документов, проводит идентификацию личности по данным удостоверения личности и проверку на наличие в базе данных "Национальный регистр больных туберкулезом". Данные услугополучателя регистрируются в журнале регистрации, выдается бланк справки и направляется к врачу-фтизиатру;</w:t>
      </w:r>
      <w:r>
        <w:br/>
      </w:r>
      <w:r>
        <w:rPr>
          <w:rFonts w:ascii="Times New Roman"/>
          <w:b w:val="false"/>
          <w:i w:val="false"/>
          <w:color w:val="000000"/>
          <w:sz w:val="28"/>
        </w:rPr>
        <w:t>
      </w:t>
      </w:r>
      <w:r>
        <w:rPr>
          <w:rFonts w:ascii="Times New Roman"/>
          <w:b w:val="false"/>
          <w:i w:val="false"/>
          <w:color w:val="000000"/>
          <w:sz w:val="28"/>
        </w:rPr>
        <w:t>2) врач-фтизиатр в течение двадцати минут проводит осмотр рентген или флюорографического снимка, заверяет бланк справки подписью и личной врачебной печатью;</w:t>
      </w:r>
      <w:r>
        <w:br/>
      </w:r>
      <w:r>
        <w:rPr>
          <w:rFonts w:ascii="Times New Roman"/>
          <w:b w:val="false"/>
          <w:i w:val="false"/>
          <w:color w:val="000000"/>
          <w:sz w:val="28"/>
        </w:rPr>
        <w:t>
      </w:t>
      </w:r>
      <w:r>
        <w:rPr>
          <w:rFonts w:ascii="Times New Roman"/>
          <w:b w:val="false"/>
          <w:i w:val="false"/>
          <w:color w:val="000000"/>
          <w:sz w:val="28"/>
        </w:rPr>
        <w:t>3) руководство услугодателя в течение двадцати минут проводит идентификацию подлинности подписи и личной врачебной печати врача-фтизиатра, затем предоставляет справку, заверенную подписью руководства услугодателя и печатью услугодателя.</w:t>
      </w:r>
      <w:r>
        <w:br/>
      </w:r>
      <w:r>
        <w:rPr>
          <w:rFonts w:ascii="Times New Roman"/>
          <w:b w:val="false"/>
          <w:i w:val="false"/>
          <w:color w:val="000000"/>
          <w:sz w:val="28"/>
        </w:rPr>
        <w:t>
      </w:t>
      </w:r>
      <w:r>
        <w:rPr>
          <w:rFonts w:ascii="Times New Roman"/>
          <w:b w:val="false"/>
          <w:i w:val="false"/>
          <w:color w:val="000000"/>
          <w:sz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w:t>
      </w:r>
      <w:r>
        <w:rPr>
          <w:rFonts w:ascii="Times New Roman"/>
          <w:b w:val="false"/>
          <w:i w:val="false"/>
          <w:color w:val="000000"/>
          <w:sz w:val="28"/>
        </w:rPr>
        <w:t>1) регистрация данных услугополучателя в журнале регистрации ответственным работником услугодателя и выдача бланка справки услугополучателю;</w:t>
      </w:r>
      <w:r>
        <w:br/>
      </w:r>
      <w:r>
        <w:rPr>
          <w:rFonts w:ascii="Times New Roman"/>
          <w:b w:val="false"/>
          <w:i w:val="false"/>
          <w:color w:val="000000"/>
          <w:sz w:val="28"/>
        </w:rPr>
        <w:t>
      </w:t>
      </w:r>
      <w:r>
        <w:rPr>
          <w:rFonts w:ascii="Times New Roman"/>
          <w:b w:val="false"/>
          <w:i w:val="false"/>
          <w:color w:val="000000"/>
          <w:sz w:val="28"/>
        </w:rPr>
        <w:t>2) подпись бланка справки и проставление личной врачебной печати врача-фтизиатра;</w:t>
      </w:r>
      <w:r>
        <w:br/>
      </w:r>
      <w:r>
        <w:rPr>
          <w:rFonts w:ascii="Times New Roman"/>
          <w:b w:val="false"/>
          <w:i w:val="false"/>
          <w:color w:val="000000"/>
          <w:sz w:val="28"/>
        </w:rPr>
        <w:t>
      </w:t>
      </w:r>
      <w:r>
        <w:rPr>
          <w:rFonts w:ascii="Times New Roman"/>
          <w:b w:val="false"/>
          <w:i w:val="false"/>
          <w:color w:val="000000"/>
          <w:sz w:val="28"/>
        </w:rPr>
        <w:t>3) подпись бланка справки руководством и проставление печати услугодателя.</w:t>
      </w:r>
      <w:r>
        <w:br/>
      </w:r>
      <w:r>
        <w:rPr>
          <w:rFonts w:ascii="Times New Roman"/>
          <w:b w:val="false"/>
          <w:i w:val="false"/>
          <w:color w:val="000000"/>
          <w:sz w:val="28"/>
        </w:rPr>
        <w:t>
</w:t>
      </w:r>
    </w:p>
    <w:bookmarkStart w:name="z304" w:id="39"/>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1)ответственный работник услугодателя;</w:t>
      </w:r>
      <w:r>
        <w:br/>
      </w:r>
      <w:r>
        <w:rPr>
          <w:rFonts w:ascii="Times New Roman"/>
          <w:b w:val="false"/>
          <w:i w:val="false"/>
          <w:color w:val="000000"/>
          <w:sz w:val="28"/>
        </w:rPr>
        <w:t>
      </w:t>
      </w:r>
      <w:r>
        <w:rPr>
          <w:rFonts w:ascii="Times New Roman"/>
          <w:b w:val="false"/>
          <w:i w:val="false"/>
          <w:color w:val="000000"/>
          <w:sz w:val="28"/>
        </w:rPr>
        <w:t>2)врач-фтизиатр;</w:t>
      </w:r>
      <w:r>
        <w:br/>
      </w:r>
      <w:r>
        <w:rPr>
          <w:rFonts w:ascii="Times New Roman"/>
          <w:b w:val="false"/>
          <w:i w:val="false"/>
          <w:color w:val="000000"/>
          <w:sz w:val="28"/>
        </w:rPr>
        <w:t>
      </w:t>
      </w:r>
      <w:r>
        <w:rPr>
          <w:rFonts w:ascii="Times New Roman"/>
          <w:b w:val="false"/>
          <w:i w:val="false"/>
          <w:color w:val="000000"/>
          <w:sz w:val="28"/>
        </w:rPr>
        <w:t>3) руководство услугодателя.</w:t>
      </w:r>
      <w:r>
        <w:br/>
      </w:r>
      <w:r>
        <w:rPr>
          <w:rFonts w:ascii="Times New Roman"/>
          <w:b w:val="false"/>
          <w:i w:val="false"/>
          <w:color w:val="000000"/>
          <w:sz w:val="28"/>
        </w:rPr>
        <w:t>
      </w:t>
      </w:r>
      <w:r>
        <w:rPr>
          <w:rFonts w:ascii="Times New Roman"/>
          <w:b w:val="false"/>
          <w:i w:val="false"/>
          <w:color w:val="000000"/>
          <w:sz w:val="28"/>
        </w:rPr>
        <w:t>8. Описание последовательности процедур (действий) между структурными подразделениями услугодателя:</w:t>
      </w:r>
      <w:r>
        <w:br/>
      </w:r>
      <w:r>
        <w:rPr>
          <w:rFonts w:ascii="Times New Roman"/>
          <w:b w:val="false"/>
          <w:i w:val="false"/>
          <w:color w:val="000000"/>
          <w:sz w:val="28"/>
        </w:rPr>
        <w:t>
      </w:t>
      </w:r>
      <w:r>
        <w:rPr>
          <w:rFonts w:ascii="Times New Roman"/>
          <w:b w:val="false"/>
          <w:i w:val="false"/>
          <w:color w:val="000000"/>
          <w:sz w:val="28"/>
        </w:rPr>
        <w:t>1) ответственный работник услугодателя в течение двадцати минут осуществляет прием документов, проводит идентификацию личности по данным удостоверения личности и проверку на наличие в базе данных "Национальный регистр больных туберкулезом". Данные услугополучателя регистрируются в журнале регистрации, выдается бланк справки и направляется к врачу-фтизиатру;</w:t>
      </w:r>
      <w:r>
        <w:br/>
      </w:r>
      <w:r>
        <w:rPr>
          <w:rFonts w:ascii="Times New Roman"/>
          <w:b w:val="false"/>
          <w:i w:val="false"/>
          <w:color w:val="000000"/>
          <w:sz w:val="28"/>
        </w:rPr>
        <w:t>
      </w:t>
      </w:r>
      <w:r>
        <w:rPr>
          <w:rFonts w:ascii="Times New Roman"/>
          <w:b w:val="false"/>
          <w:i w:val="false"/>
          <w:color w:val="000000"/>
          <w:sz w:val="28"/>
        </w:rPr>
        <w:t>2) врач-фтизиатр в течение двадцати минут проводит осмотр рентген или флюорографического снимка, заверяет бланк справки подписью и личной врачебной печатью;</w:t>
      </w:r>
      <w:r>
        <w:br/>
      </w:r>
      <w:r>
        <w:rPr>
          <w:rFonts w:ascii="Times New Roman"/>
          <w:b w:val="false"/>
          <w:i w:val="false"/>
          <w:color w:val="000000"/>
          <w:sz w:val="28"/>
        </w:rPr>
        <w:t>
      </w:t>
      </w:r>
      <w:r>
        <w:rPr>
          <w:rFonts w:ascii="Times New Roman"/>
          <w:b w:val="false"/>
          <w:i w:val="false"/>
          <w:color w:val="000000"/>
          <w:sz w:val="28"/>
        </w:rPr>
        <w:t>3) руководство услугодателя в течение двадцати минут проводит идентификацию подлинности подписи и личной врачебной печати врача-фтизиатра, затем предоставляет справку, заверенную подписью руководства услугодателя и печатью услугодателя.</w:t>
      </w:r>
      <w:r>
        <w:br/>
      </w:r>
      <w:r>
        <w:rPr>
          <w:rFonts w:ascii="Times New Roman"/>
          <w:b w:val="false"/>
          <w:i w:val="false"/>
          <w:color w:val="000000"/>
          <w:sz w:val="28"/>
        </w:rPr>
        <w:t>
      </w:t>
      </w:r>
      <w:r>
        <w:rPr>
          <w:rFonts w:ascii="Times New Roman"/>
          <w:b w:val="false"/>
          <w:i w:val="false"/>
          <w:color w:val="000000"/>
          <w:sz w:val="28"/>
        </w:rPr>
        <w:t xml:space="preserve">Описание порядка взаимодействия структурных подразделений (сотрудников) услугодателя, в процессе оказания государственной услуги приведено в блок схеме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w:t>
      </w:r>
      <w:r>
        <w:rPr>
          <w:rFonts w:ascii="Times New Roman"/>
          <w:b w:val="false"/>
          <w:i w:val="false"/>
          <w:color w:val="000000"/>
          <w:sz w:val="28"/>
        </w:rPr>
        <w:t>регламенту</w:t>
      </w:r>
      <w:r>
        <w:rPr>
          <w:rFonts w:ascii="Times New Roman"/>
          <w:b w:val="false"/>
          <w:i w:val="false"/>
          <w:color w:val="000000"/>
          <w:sz w:val="28"/>
        </w:rPr>
        <w:t>.</w:t>
      </w:r>
      <w:r>
        <w:br/>
      </w:r>
      <w:r>
        <w:rPr>
          <w:rFonts w:ascii="Times New Roman"/>
          <w:b w:val="false"/>
          <w:i w:val="false"/>
          <w:color w:val="000000"/>
          <w:sz w:val="28"/>
        </w:rPr>
        <w:t>
</w:t>
      </w:r>
    </w:p>
    <w:bookmarkStart w:name="z314" w:id="40"/>
    <w:p>
      <w:pPr>
        <w:spacing w:after="0"/>
        <w:ind w:left="0"/>
        <w:jc w:val="left"/>
      </w:pPr>
      <w:r>
        <w:rPr>
          <w:rFonts w:ascii="Times New Roman"/>
          <w:b/>
          <w:i w:val="false"/>
          <w:color w:val="000000"/>
        </w:rPr>
        <w:t xml:space="preserve"> 4. Заключительные положения</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Регламент государственной услуги размещен на интернет – ресурсе коммунального государственного учреждения "Управление здравоохранения акимата Жамбылской области" - http://densaulyk.zhambyl.kz.</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справкис туберкулезного диспансера"</w:t>
            </w:r>
          </w:p>
        </w:tc>
      </w:tr>
    </w:tbl>
    <w:bookmarkStart w:name="z318" w:id="41"/>
    <w:p>
      <w:pPr>
        <w:spacing w:after="0"/>
        <w:ind w:left="0"/>
        <w:jc w:val="left"/>
      </w:pPr>
      <w:r>
        <w:rPr>
          <w:rFonts w:ascii="Times New Roman"/>
          <w:b/>
          <w:i w:val="false"/>
          <w:color w:val="000000"/>
        </w:rPr>
        <w:t xml:space="preserve"> Блок-схема получения государственной услуги при обращении к услугодателю</w:t>
      </w:r>
    </w:p>
    <w:bookmarkEnd w:id="41"/>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58801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8801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к регламенту государственной услуги</w:t>
            </w:r>
            <w:r>
              <w:br/>
            </w:r>
            <w:r>
              <w:rPr>
                <w:rFonts w:ascii="Times New Roman"/>
                <w:b w:val="false"/>
                <w:i w:val="false"/>
                <w:color w:val="000000"/>
                <w:sz w:val="20"/>
              </w:rPr>
              <w:t>"Выдача справки</w:t>
            </w:r>
            <w:r>
              <w:br/>
            </w:r>
            <w:r>
              <w:rPr>
                <w:rFonts w:ascii="Times New Roman"/>
                <w:b w:val="false"/>
                <w:i w:val="false"/>
                <w:color w:val="000000"/>
                <w:sz w:val="20"/>
              </w:rPr>
              <w:t>с туберкулезного диспансера"</w:t>
            </w:r>
          </w:p>
        </w:tc>
      </w:tr>
    </w:tbl>
    <w:bookmarkStart w:name="z321" w:id="42"/>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справки с туберкулезного диспансера"</w:t>
      </w:r>
    </w:p>
    <w:bookmarkEnd w:id="42"/>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2484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2484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Жамбылской области</w:t>
            </w:r>
            <w:r>
              <w:br/>
            </w:r>
            <w:r>
              <w:rPr>
                <w:rFonts w:ascii="Times New Roman"/>
                <w:b w:val="false"/>
                <w:i w:val="false"/>
                <w:color w:val="000000"/>
                <w:sz w:val="20"/>
              </w:rPr>
              <w:t>от "29" декабря 2014 года</w:t>
            </w:r>
            <w:r>
              <w:br/>
            </w:r>
            <w:r>
              <w:rPr>
                <w:rFonts w:ascii="Times New Roman"/>
                <w:b w:val="false"/>
                <w:i w:val="false"/>
                <w:color w:val="000000"/>
                <w:sz w:val="20"/>
              </w:rPr>
              <w:t>№370</w:t>
            </w:r>
          </w:p>
        </w:tc>
      </w:tr>
    </w:tbl>
    <w:bookmarkStart w:name="z324" w:id="4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справки с психоневрологического диспансера"</w:t>
      </w:r>
      <w:r>
        <w:br/>
      </w:r>
      <w:r>
        <w:rPr>
          <w:rFonts w:ascii="Times New Roman"/>
          <w:b/>
          <w:i w:val="false"/>
          <w:color w:val="000000"/>
        </w:rPr>
        <w:t>1.Общие положения</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Государственная услуга "Выдача справки с психоневрологического диспансера" (далее – государственная услуга) оказывается в соответствии со стандартом государственной услуги "Выдача справки с психоневрологического диспансера", утвержденноым постановлением Правительства Республики Казахстан от 20 марта 2014 года </w:t>
      </w:r>
      <w:r>
        <w:rPr>
          <w:rFonts w:ascii="Times New Roman"/>
          <w:b w:val="false"/>
          <w:i w:val="false"/>
          <w:color w:val="000000"/>
          <w:sz w:val="28"/>
        </w:rPr>
        <w:t xml:space="preserve">№253 </w:t>
      </w:r>
      <w:r>
        <w:rPr>
          <w:rFonts w:ascii="Times New Roman"/>
          <w:b w:val="false"/>
          <w:i w:val="false"/>
          <w:color w:val="000000"/>
          <w:sz w:val="28"/>
        </w:rPr>
        <w:t>(далее - стандарт) медицинскими организациями Жамбылской области, где по штатному расписанию предусмотрен врач-психиатр (далее – услугодатель).</w:t>
      </w:r>
      <w:r>
        <w:br/>
      </w:r>
      <w:r>
        <w:rPr>
          <w:rFonts w:ascii="Times New Roman"/>
          <w:b w:val="false"/>
          <w:i w:val="false"/>
          <w:color w:val="000000"/>
          <w:sz w:val="28"/>
        </w:rPr>
        <w:t>
      </w:t>
      </w:r>
      <w:r>
        <w:rPr>
          <w:rFonts w:ascii="Times New Roman"/>
          <w:b w:val="false"/>
          <w:i w:val="false"/>
          <w:color w:val="000000"/>
          <w:sz w:val="28"/>
        </w:rPr>
        <w:t>Прием заявлений и выдача результатов оказания государственной услуги осуществляются услугодателем.</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 xml:space="preserve">3. Результат оказания государственной услуги – справка с психоневрологического диспансера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подписанная врачом-психиатром и медицинским регистратором, выдавшими справку, и заверенная печатью врача и услугодателя, с регистрацией справки в журнале регистрации оказания государственной услуги, согласно </w:t>
      </w:r>
      <w:r>
        <w:rPr>
          <w:rFonts w:ascii="Times New Roman"/>
          <w:b w:val="false"/>
          <w:i w:val="false"/>
          <w:color w:val="000000"/>
          <w:sz w:val="28"/>
        </w:rPr>
        <w:t xml:space="preserve">приложению 2 </w:t>
      </w:r>
      <w:r>
        <w:rPr>
          <w:rFonts w:ascii="Times New Roman"/>
          <w:b w:val="false"/>
          <w:i w:val="false"/>
          <w:color w:val="000000"/>
          <w:sz w:val="28"/>
        </w:rPr>
        <w:t>к стандарту.</w:t>
      </w:r>
      <w:r>
        <w:br/>
      </w:r>
      <w:r>
        <w:rPr>
          <w:rFonts w:ascii="Times New Roman"/>
          <w:b w:val="false"/>
          <w:i w:val="false"/>
          <w:color w:val="000000"/>
          <w:sz w:val="28"/>
        </w:rPr>
        <w:t>
</w:t>
      </w:r>
    </w:p>
    <w:bookmarkStart w:name="z330" w:id="44"/>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4. Основанием для начала процедуры (действия) по оказанию государственной услуги является получение услугодателем документов услугополучателя, указанных в пункте 9 стандарта, необходимых для оказания государственной услуги (далее – документы).</w:t>
      </w:r>
      <w:r>
        <w:br/>
      </w:r>
      <w:r>
        <w:rPr>
          <w:rFonts w:ascii="Times New Roman"/>
          <w:b w:val="false"/>
          <w:i w:val="false"/>
          <w:color w:val="000000"/>
          <w:sz w:val="28"/>
        </w:rPr>
        <w:t>
      </w:t>
      </w:r>
      <w:r>
        <w:rPr>
          <w:rFonts w:ascii="Times New Roman"/>
          <w:b w:val="false"/>
          <w:i w:val="false"/>
          <w:color w:val="000000"/>
          <w:sz w:val="28"/>
        </w:rPr>
        <w:t>5. Процедуры (действия) процесса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1) медицинский регистратор в течение тридцати минут проводит идентификацию личности по данным удостоверения личности и проверяет наличие прикрепления в районе обслуживания по регистру прикрепленного населения и по базе данных о наличии/отсутствии на динамическом наблюдении в психиатрической организации, регистрирует в журнале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выдает бланк справки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подписанный медицинским регистратором, и направляет к врачу-психиатру;</w:t>
      </w:r>
      <w:r>
        <w:br/>
      </w:r>
      <w:r>
        <w:rPr>
          <w:rFonts w:ascii="Times New Roman"/>
          <w:b w:val="false"/>
          <w:i w:val="false"/>
          <w:color w:val="000000"/>
          <w:sz w:val="28"/>
        </w:rPr>
        <w:t>
      </w:t>
      </w:r>
      <w:r>
        <w:rPr>
          <w:rFonts w:ascii="Times New Roman"/>
          <w:b w:val="false"/>
          <w:i w:val="false"/>
          <w:color w:val="000000"/>
          <w:sz w:val="28"/>
        </w:rPr>
        <w:t>2) врач – психиатр в течение двух часов проводит медицинский осмотр, заверяет бланк справки подписью и личной печатью.</w:t>
      </w:r>
      <w:r>
        <w:br/>
      </w:r>
      <w:r>
        <w:rPr>
          <w:rFonts w:ascii="Times New Roman"/>
          <w:b w:val="false"/>
          <w:i w:val="false"/>
          <w:color w:val="000000"/>
          <w:sz w:val="28"/>
        </w:rPr>
        <w:t>
      </w:t>
      </w:r>
      <w:r>
        <w:rPr>
          <w:rFonts w:ascii="Times New Roman"/>
          <w:b w:val="false"/>
          <w:i w:val="false"/>
          <w:color w:val="000000"/>
          <w:sz w:val="28"/>
        </w:rPr>
        <w:t>При подозрении на наличие психических отклонений услугополучатель направляется на комиссионное психиатрическое освидетельствование, которое проводится на базе государственного казенного коммунального предприятия "Областной психоневрологический диспансер управления здравоохранения акимата Жамбылской области" для подтверждения или опровержения;</w:t>
      </w:r>
      <w:r>
        <w:br/>
      </w:r>
      <w:r>
        <w:rPr>
          <w:rFonts w:ascii="Times New Roman"/>
          <w:b w:val="false"/>
          <w:i w:val="false"/>
          <w:color w:val="000000"/>
          <w:sz w:val="28"/>
        </w:rPr>
        <w:t>
      </w:t>
      </w:r>
      <w:r>
        <w:rPr>
          <w:rFonts w:ascii="Times New Roman"/>
          <w:b w:val="false"/>
          <w:i w:val="false"/>
          <w:color w:val="000000"/>
          <w:sz w:val="28"/>
        </w:rPr>
        <w:t>3) руководство услугодателя в течение тридцати минут проводит идентификацию подлинности подписи медицинского регистратора и врача-психиатра, личной печати врача-психиатра и подписывает бланк справки, заверяет печатью услугодателя, с последущей выдачей услугополучателю.</w:t>
      </w:r>
      <w:r>
        <w:br/>
      </w:r>
      <w:r>
        <w:rPr>
          <w:rFonts w:ascii="Times New Roman"/>
          <w:b w:val="false"/>
          <w:i w:val="false"/>
          <w:color w:val="000000"/>
          <w:sz w:val="28"/>
        </w:rPr>
        <w:t>
      </w:t>
      </w:r>
      <w:r>
        <w:rPr>
          <w:rFonts w:ascii="Times New Roman"/>
          <w:b w:val="false"/>
          <w:i w:val="false"/>
          <w:color w:val="000000"/>
          <w:sz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w:t>
      </w:r>
      <w:r>
        <w:rPr>
          <w:rFonts w:ascii="Times New Roman"/>
          <w:b w:val="false"/>
          <w:i w:val="false"/>
          <w:color w:val="000000"/>
          <w:sz w:val="28"/>
        </w:rPr>
        <w:t>1) регистрация данных услугополучателя в журнале регистрации медицинским регистратором и выдача бланка справки услугополучателю;</w:t>
      </w:r>
      <w:r>
        <w:br/>
      </w:r>
      <w:r>
        <w:rPr>
          <w:rFonts w:ascii="Times New Roman"/>
          <w:b w:val="false"/>
          <w:i w:val="false"/>
          <w:color w:val="000000"/>
          <w:sz w:val="28"/>
        </w:rPr>
        <w:t>
      </w:t>
      </w:r>
      <w:r>
        <w:rPr>
          <w:rFonts w:ascii="Times New Roman"/>
          <w:b w:val="false"/>
          <w:i w:val="false"/>
          <w:color w:val="000000"/>
          <w:sz w:val="28"/>
        </w:rPr>
        <w:t>2) подпись бланка справки и проставление личной врачебной печати врача-психиатра;</w:t>
      </w:r>
      <w:r>
        <w:br/>
      </w:r>
      <w:r>
        <w:rPr>
          <w:rFonts w:ascii="Times New Roman"/>
          <w:b w:val="false"/>
          <w:i w:val="false"/>
          <w:color w:val="000000"/>
          <w:sz w:val="28"/>
        </w:rPr>
        <w:t>
      </w:t>
      </w:r>
      <w:r>
        <w:rPr>
          <w:rFonts w:ascii="Times New Roman"/>
          <w:b w:val="false"/>
          <w:i w:val="false"/>
          <w:color w:val="000000"/>
          <w:sz w:val="28"/>
        </w:rPr>
        <w:t>3) подпись бланка справки руководством и проставление печати услугодателя.</w:t>
      </w:r>
      <w:r>
        <w:br/>
      </w:r>
      <w:r>
        <w:rPr>
          <w:rFonts w:ascii="Times New Roman"/>
          <w:b w:val="false"/>
          <w:i w:val="false"/>
          <w:color w:val="000000"/>
          <w:sz w:val="28"/>
        </w:rPr>
        <w:t>
</w:t>
      </w:r>
    </w:p>
    <w:bookmarkStart w:name="z341" w:id="45"/>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1) медицинский регистратор;</w:t>
      </w:r>
      <w:r>
        <w:br/>
      </w:r>
      <w:r>
        <w:rPr>
          <w:rFonts w:ascii="Times New Roman"/>
          <w:b w:val="false"/>
          <w:i w:val="false"/>
          <w:color w:val="000000"/>
          <w:sz w:val="28"/>
        </w:rPr>
        <w:t>
      </w:t>
      </w:r>
      <w:r>
        <w:rPr>
          <w:rFonts w:ascii="Times New Roman"/>
          <w:b w:val="false"/>
          <w:i w:val="false"/>
          <w:color w:val="000000"/>
          <w:sz w:val="28"/>
        </w:rPr>
        <w:t>2) врач-психиатр;</w:t>
      </w:r>
      <w:r>
        <w:br/>
      </w:r>
      <w:r>
        <w:rPr>
          <w:rFonts w:ascii="Times New Roman"/>
          <w:b w:val="false"/>
          <w:i w:val="false"/>
          <w:color w:val="000000"/>
          <w:sz w:val="28"/>
        </w:rPr>
        <w:t>
      </w:t>
      </w:r>
      <w:r>
        <w:rPr>
          <w:rFonts w:ascii="Times New Roman"/>
          <w:b w:val="false"/>
          <w:i w:val="false"/>
          <w:color w:val="000000"/>
          <w:sz w:val="28"/>
        </w:rPr>
        <w:t>3) руководство услугодателя.</w:t>
      </w:r>
      <w:r>
        <w:br/>
      </w:r>
      <w:r>
        <w:rPr>
          <w:rFonts w:ascii="Times New Roman"/>
          <w:b w:val="false"/>
          <w:i w:val="false"/>
          <w:color w:val="000000"/>
          <w:sz w:val="28"/>
        </w:rPr>
        <w:t>
      </w:t>
      </w:r>
      <w:r>
        <w:rPr>
          <w:rFonts w:ascii="Times New Roman"/>
          <w:b w:val="false"/>
          <w:i w:val="false"/>
          <w:color w:val="000000"/>
          <w:sz w:val="28"/>
        </w:rPr>
        <w:t>8. Описание последовательности процедур (действий) между структурными подразделениями услугодателя:</w:t>
      </w:r>
      <w:r>
        <w:br/>
      </w:r>
      <w:r>
        <w:rPr>
          <w:rFonts w:ascii="Times New Roman"/>
          <w:b w:val="false"/>
          <w:i w:val="false"/>
          <w:color w:val="000000"/>
          <w:sz w:val="28"/>
        </w:rPr>
        <w:t>
      </w:t>
      </w:r>
      <w:r>
        <w:rPr>
          <w:rFonts w:ascii="Times New Roman"/>
          <w:b w:val="false"/>
          <w:i w:val="false"/>
          <w:color w:val="000000"/>
          <w:sz w:val="28"/>
        </w:rPr>
        <w:t xml:space="preserve">1) медицинский регистратор в течение тридцати минут проводит идентификацию личности по данным удостоверения личности и проверяет наличие прикрепления в районе обслуживания по регистру прикрепленного населения и по базе данных о наличии/отсутствии на динамическом наблюдении в психиатрической организации, регистрирует в журнале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выдает бланк справки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подписанный медицинским регистратором, и направляет к врачу-психиатру;</w:t>
      </w:r>
      <w:r>
        <w:br/>
      </w:r>
      <w:r>
        <w:rPr>
          <w:rFonts w:ascii="Times New Roman"/>
          <w:b w:val="false"/>
          <w:i w:val="false"/>
          <w:color w:val="000000"/>
          <w:sz w:val="28"/>
        </w:rPr>
        <w:t>
      </w:t>
      </w:r>
      <w:r>
        <w:rPr>
          <w:rFonts w:ascii="Times New Roman"/>
          <w:b w:val="false"/>
          <w:i w:val="false"/>
          <w:color w:val="000000"/>
          <w:sz w:val="28"/>
        </w:rPr>
        <w:t>2) врач – психиатр в течение двух часов проводит медицинский осмотр, заверяет бланк справки подписью и личной печатью.</w:t>
      </w:r>
      <w:r>
        <w:br/>
      </w:r>
      <w:r>
        <w:rPr>
          <w:rFonts w:ascii="Times New Roman"/>
          <w:b w:val="false"/>
          <w:i w:val="false"/>
          <w:color w:val="000000"/>
          <w:sz w:val="28"/>
        </w:rPr>
        <w:t>
      </w:t>
      </w:r>
      <w:r>
        <w:rPr>
          <w:rFonts w:ascii="Times New Roman"/>
          <w:b w:val="false"/>
          <w:i w:val="false"/>
          <w:color w:val="000000"/>
          <w:sz w:val="28"/>
        </w:rPr>
        <w:t>При подозрении на наличие психических отклонений услугополучатель направляется на комиссионное психиатрическое освидетельствование, которое проводится на базе государственного казенного коммунального предприятия "Областной психоневрологический диспансер управления здравоохранения акимата Жамбылской области" для подтверждения или опровержения;</w:t>
      </w:r>
      <w:r>
        <w:br/>
      </w:r>
      <w:r>
        <w:rPr>
          <w:rFonts w:ascii="Times New Roman"/>
          <w:b w:val="false"/>
          <w:i w:val="false"/>
          <w:color w:val="000000"/>
          <w:sz w:val="28"/>
        </w:rPr>
        <w:t>
      </w:t>
      </w:r>
      <w:r>
        <w:rPr>
          <w:rFonts w:ascii="Times New Roman"/>
          <w:b w:val="false"/>
          <w:i w:val="false"/>
          <w:color w:val="000000"/>
          <w:sz w:val="28"/>
        </w:rPr>
        <w:t>3) руководство услугодателя в течение тридцати минут проводит идентификацию подлинности подписи медицинского регистратора и врача-психиатра, личной печати врача-психиатра и подписывает бланк справки, заверяет печатью услугодателя, с последущей выдачей услугополучателю.</w:t>
      </w:r>
      <w:r>
        <w:br/>
      </w:r>
      <w:r>
        <w:rPr>
          <w:rFonts w:ascii="Times New Roman"/>
          <w:b w:val="false"/>
          <w:i w:val="false"/>
          <w:color w:val="000000"/>
          <w:sz w:val="28"/>
        </w:rPr>
        <w:t>
      </w:t>
      </w:r>
      <w:r>
        <w:rPr>
          <w:rFonts w:ascii="Times New Roman"/>
          <w:b w:val="false"/>
          <w:i w:val="false"/>
          <w:color w:val="000000"/>
          <w:sz w:val="28"/>
        </w:rPr>
        <w:t xml:space="preserve">Описание порядка взаимодействия структурных подразделений (сотрудников) услугодателя в процессе оказания государственной услуги приведено в блок схеме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w:t>
      </w:r>
      <w:r>
        <w:rPr>
          <w:rFonts w:ascii="Times New Roman"/>
          <w:b w:val="false"/>
          <w:i w:val="false"/>
          <w:color w:val="000000"/>
          <w:sz w:val="28"/>
        </w:rPr>
        <w:t>регламенту</w:t>
      </w:r>
      <w:r>
        <w:rPr>
          <w:rFonts w:ascii="Times New Roman"/>
          <w:b w:val="false"/>
          <w:i w:val="false"/>
          <w:color w:val="000000"/>
          <w:sz w:val="28"/>
        </w:rPr>
        <w:t>.</w:t>
      </w:r>
      <w:r>
        <w:br/>
      </w:r>
      <w:r>
        <w:rPr>
          <w:rFonts w:ascii="Times New Roman"/>
          <w:b w:val="false"/>
          <w:i w:val="false"/>
          <w:color w:val="000000"/>
          <w:sz w:val="28"/>
        </w:rPr>
        <w:t>
</w:t>
      </w:r>
    </w:p>
    <w:bookmarkStart w:name="z352" w:id="46"/>
    <w:p>
      <w:pPr>
        <w:spacing w:after="0"/>
        <w:ind w:left="0"/>
        <w:jc w:val="left"/>
      </w:pPr>
      <w:r>
        <w:rPr>
          <w:rFonts w:ascii="Times New Roman"/>
          <w:b/>
          <w:i w:val="false"/>
          <w:color w:val="000000"/>
        </w:rPr>
        <w:t xml:space="preserve"> 4. Заключительные положения</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Регламент государственной услуги размещен на интернет – ресурсе коммунального государственного учреждения "Управление здравоохранения акимата Жамбылской области" - http://densaulyk.zhambyl.kz.</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374"/>
        <w:gridCol w:w="8926"/>
      </w:tblGrid>
      <w:tr>
        <w:trPr>
          <w:trHeight w:val="30" w:hRule="atLeast"/>
        </w:trPr>
        <w:tc>
          <w:tcPr>
            <w:tcW w:w="33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Приложение 1</w:t>
            </w:r>
            <w:r>
              <w:br/>
            </w:r>
            <w:r>
              <w:rPr>
                <w:rFonts w:ascii="Times New Roman"/>
                <w:b w:val="false"/>
                <w:i w:val="false"/>
                <w:color w:val="000000"/>
                <w:sz w:val="20"/>
              </w:rPr>
              <w:t>
</w:t>
            </w:r>
            <w:r>
              <w:rPr>
                <w:rFonts w:ascii="Times New Roman"/>
                <w:b w:val="false"/>
                <w:i w:val="false"/>
                <w:color w:val="000000"/>
                <w:sz w:val="20"/>
              </w:rPr>
              <w:t>к регламенту государственной</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"Выдача справки с</w:t>
            </w:r>
            <w:r>
              <w:br/>
            </w:r>
            <w:r>
              <w:rPr>
                <w:rFonts w:ascii="Times New Roman"/>
                <w:b w:val="false"/>
                <w:i w:val="false"/>
                <w:color w:val="000000"/>
                <w:sz w:val="20"/>
              </w:rPr>
              <w:t>
психоневрологического диспансера"</w:t>
            </w:r>
            <w:r>
              <w:br/>
            </w:r>
            <w:r>
              <w:rPr>
                <w:rFonts w:ascii="Times New Roman"/>
                <w:b w:val="false"/>
                <w:i w:val="false"/>
                <w:color w:val="000000"/>
                <w:sz w:val="20"/>
              </w:rPr>
              <w:t>
</w:t>
            </w:r>
          </w:p>
        </w:tc>
      </w:tr>
    </w:tbl>
    <w:bookmarkStart w:name="z356" w:id="47"/>
    <w:p>
      <w:pPr>
        <w:spacing w:after="0"/>
        <w:ind w:left="0"/>
        <w:jc w:val="left"/>
      </w:pPr>
      <w:r>
        <w:rPr>
          <w:rFonts w:ascii="Times New Roman"/>
          <w:b/>
          <w:i w:val="false"/>
          <w:color w:val="000000"/>
        </w:rPr>
        <w:t xml:space="preserve"> Блок-схема получения государственной услуги при обращении к услугодателю</w:t>
      </w:r>
    </w:p>
    <w:bookmarkEnd w:id="47"/>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54864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4864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справки с</w:t>
            </w:r>
            <w:r>
              <w:br/>
            </w:r>
            <w:r>
              <w:rPr>
                <w:rFonts w:ascii="Times New Roman"/>
                <w:b w:val="false"/>
                <w:i w:val="false"/>
                <w:color w:val="000000"/>
                <w:sz w:val="20"/>
              </w:rPr>
              <w:t>психоневрологического диспансера"</w:t>
            </w:r>
          </w:p>
        </w:tc>
      </w:tr>
    </w:tbl>
    <w:bookmarkStart w:name="z359" w:id="48"/>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справки с психоневрологического диспансера"</w:t>
      </w:r>
    </w:p>
    <w:bookmarkEnd w:id="48"/>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58674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8674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Жамбылской области</w:t>
            </w:r>
            <w:r>
              <w:br/>
            </w:r>
            <w:r>
              <w:rPr>
                <w:rFonts w:ascii="Times New Roman"/>
                <w:b w:val="false"/>
                <w:i w:val="false"/>
                <w:color w:val="000000"/>
                <w:sz w:val="20"/>
              </w:rPr>
              <w:t>от "29" декабря 2014 года</w:t>
            </w:r>
            <w:r>
              <w:br/>
            </w:r>
            <w:r>
              <w:rPr>
                <w:rFonts w:ascii="Times New Roman"/>
                <w:b w:val="false"/>
                <w:i w:val="false"/>
                <w:color w:val="000000"/>
                <w:sz w:val="20"/>
              </w:rPr>
              <w:t>№370</w:t>
            </w:r>
          </w:p>
        </w:tc>
      </w:tr>
    </w:tbl>
    <w:bookmarkStart w:name="z362" w:id="49"/>
    <w:p>
      <w:pPr>
        <w:spacing w:after="0"/>
        <w:ind w:left="0"/>
        <w:jc w:val="left"/>
      </w:pPr>
      <w:r>
        <w:rPr>
          <w:rFonts w:ascii="Times New Roman"/>
          <w:b/>
          <w:i w:val="false"/>
          <w:color w:val="000000"/>
        </w:rPr>
        <w:t xml:space="preserve"> Регламент государственной услуги "Выдача справки с наркологического диспансера"</w:t>
      </w:r>
      <w:r>
        <w:br/>
      </w:r>
      <w:r>
        <w:rPr>
          <w:rFonts w:ascii="Times New Roman"/>
          <w:b/>
          <w:i w:val="false"/>
          <w:color w:val="000000"/>
        </w:rPr>
        <w:t>1.Общие положения</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1.Государственная услуга "Выдача справки с наркологического диспансера" (далее – государственная услуга) оказывается в соответствии со стандартом государственной услуги "Выдача справки с наркологического диспансера", утвержденным постановлением Правительства Республики Казахстан от 20 марта 2014 года </w:t>
      </w:r>
      <w:r>
        <w:rPr>
          <w:rFonts w:ascii="Times New Roman"/>
          <w:b w:val="false"/>
          <w:i w:val="false"/>
          <w:color w:val="000000"/>
          <w:sz w:val="28"/>
        </w:rPr>
        <w:t xml:space="preserve">№253 </w:t>
      </w:r>
      <w:r>
        <w:rPr>
          <w:rFonts w:ascii="Times New Roman"/>
          <w:b w:val="false"/>
          <w:i w:val="false"/>
          <w:color w:val="000000"/>
          <w:sz w:val="28"/>
        </w:rPr>
        <w:t>(далее - стандарт) медицинскими организациями Жамбылской области, где по штатному расписанию предусмотрен врач-нарколог (далее – услугодатель).</w:t>
      </w:r>
      <w:r>
        <w:br/>
      </w:r>
      <w:r>
        <w:rPr>
          <w:rFonts w:ascii="Times New Roman"/>
          <w:b w:val="false"/>
          <w:i w:val="false"/>
          <w:color w:val="000000"/>
          <w:sz w:val="28"/>
        </w:rPr>
        <w:t>
      </w:t>
      </w:r>
      <w:r>
        <w:rPr>
          <w:rFonts w:ascii="Times New Roman"/>
          <w:b w:val="false"/>
          <w:i w:val="false"/>
          <w:color w:val="000000"/>
          <w:sz w:val="28"/>
        </w:rPr>
        <w:t>Прием заявлений и выдача результатов оказания государственной услуги осуществляются услугодателем.</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 xml:space="preserve">3. Результат оказания государственной услуги – справка с наркологического диспансера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в бумажной форме, подписанная врачом-наркологом и медицинским регистратором, выдавшими справку, и заверенная печатью врача и услугодателя, с регистрацией справки в журнале регистрации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r>
        <w:br/>
      </w:r>
      <w:r>
        <w:rPr>
          <w:rFonts w:ascii="Times New Roman"/>
          <w:b w:val="false"/>
          <w:i w:val="false"/>
          <w:color w:val="000000"/>
          <w:sz w:val="28"/>
        </w:rPr>
        <w:t>
</w:t>
      </w:r>
    </w:p>
    <w:bookmarkStart w:name="z368" w:id="50"/>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4. Основанием для начала процедуры (действия) по оказанию государственной услуги является получение услугодателем документов услугополучателя, указанных в пункте 9 стандарта, необходимых для оказания государственной услуги (далее – документы).</w:t>
      </w:r>
      <w:r>
        <w:br/>
      </w:r>
      <w:r>
        <w:rPr>
          <w:rFonts w:ascii="Times New Roman"/>
          <w:b w:val="false"/>
          <w:i w:val="false"/>
          <w:color w:val="000000"/>
          <w:sz w:val="28"/>
        </w:rPr>
        <w:t>
      </w:t>
      </w:r>
      <w:r>
        <w:rPr>
          <w:rFonts w:ascii="Times New Roman"/>
          <w:b w:val="false"/>
          <w:i w:val="false"/>
          <w:color w:val="000000"/>
          <w:sz w:val="28"/>
        </w:rPr>
        <w:t>5. Процедуры (действия) процесса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1)медицинский регистратор в течение тридцати минут производит прием документов, проверку наличия прикрепления в районе обслуживания услугодателя согласно регистру прикрепленного населения, регистрирует в журнале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выдает бланк справки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подписанный медицинским регистратором и направляет к врачу-наркологу;</w:t>
      </w:r>
      <w:r>
        <w:br/>
      </w:r>
      <w:r>
        <w:rPr>
          <w:rFonts w:ascii="Times New Roman"/>
          <w:b w:val="false"/>
          <w:i w:val="false"/>
          <w:color w:val="000000"/>
          <w:sz w:val="28"/>
        </w:rPr>
        <w:t>
      </w:t>
      </w:r>
      <w:r>
        <w:rPr>
          <w:rFonts w:ascii="Times New Roman"/>
          <w:b w:val="false"/>
          <w:i w:val="false"/>
          <w:color w:val="000000"/>
          <w:sz w:val="28"/>
        </w:rPr>
        <w:t>2)врач-нарколог в течение двух часов проводит медицинский осмотр, заверяет бланк справки подписью и личной печатью;</w:t>
      </w:r>
      <w:r>
        <w:br/>
      </w:r>
      <w:r>
        <w:rPr>
          <w:rFonts w:ascii="Times New Roman"/>
          <w:b w:val="false"/>
          <w:i w:val="false"/>
          <w:color w:val="000000"/>
          <w:sz w:val="28"/>
        </w:rPr>
        <w:t>
      </w:t>
      </w:r>
      <w:r>
        <w:rPr>
          <w:rFonts w:ascii="Times New Roman"/>
          <w:b w:val="false"/>
          <w:i w:val="false"/>
          <w:color w:val="000000"/>
          <w:sz w:val="28"/>
        </w:rPr>
        <w:t>3)руководство услугодателя в течение тридцати минут проводит идентификацию подлинности подписи медицинского регистратора и врача-нарколога, личной печати врача-нарколога, затем предоставляет справку заверенную подписью руководства услугодателя и печатью услугодателя.</w:t>
      </w:r>
      <w:r>
        <w:br/>
      </w:r>
      <w:r>
        <w:rPr>
          <w:rFonts w:ascii="Times New Roman"/>
          <w:b w:val="false"/>
          <w:i w:val="false"/>
          <w:color w:val="000000"/>
          <w:sz w:val="28"/>
        </w:rPr>
        <w:t>
      </w:t>
      </w:r>
      <w:r>
        <w:rPr>
          <w:rFonts w:ascii="Times New Roman"/>
          <w:b w:val="false"/>
          <w:i w:val="false"/>
          <w:color w:val="000000"/>
          <w:sz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w:t>
      </w:r>
      <w:r>
        <w:rPr>
          <w:rFonts w:ascii="Times New Roman"/>
          <w:b w:val="false"/>
          <w:i w:val="false"/>
          <w:color w:val="000000"/>
          <w:sz w:val="28"/>
        </w:rPr>
        <w:t>1) регистрация данных услугополучателя в журнале регистрации медицинским регистратором и выдача бланка справки услугополучателю;</w:t>
      </w:r>
      <w:r>
        <w:br/>
      </w:r>
      <w:r>
        <w:rPr>
          <w:rFonts w:ascii="Times New Roman"/>
          <w:b w:val="false"/>
          <w:i w:val="false"/>
          <w:color w:val="000000"/>
          <w:sz w:val="28"/>
        </w:rPr>
        <w:t>
      </w:t>
      </w:r>
      <w:r>
        <w:rPr>
          <w:rFonts w:ascii="Times New Roman"/>
          <w:b w:val="false"/>
          <w:i w:val="false"/>
          <w:color w:val="000000"/>
          <w:sz w:val="28"/>
        </w:rPr>
        <w:t>2) подпись бланка справки и проставление личной врачебной печати врача-нарколога;</w:t>
      </w:r>
      <w:r>
        <w:br/>
      </w:r>
      <w:r>
        <w:rPr>
          <w:rFonts w:ascii="Times New Roman"/>
          <w:b w:val="false"/>
          <w:i w:val="false"/>
          <w:color w:val="000000"/>
          <w:sz w:val="28"/>
        </w:rPr>
        <w:t>
      </w:t>
      </w:r>
      <w:r>
        <w:rPr>
          <w:rFonts w:ascii="Times New Roman"/>
          <w:b w:val="false"/>
          <w:i w:val="false"/>
          <w:color w:val="000000"/>
          <w:sz w:val="28"/>
        </w:rPr>
        <w:t>3) подпись бланка справки руководством и проставление печати услугодателя.</w:t>
      </w:r>
      <w:r>
        <w:br/>
      </w:r>
      <w:r>
        <w:rPr>
          <w:rFonts w:ascii="Times New Roman"/>
          <w:b w:val="false"/>
          <w:i w:val="false"/>
          <w:color w:val="000000"/>
          <w:sz w:val="28"/>
        </w:rPr>
        <w:t>
</w:t>
      </w:r>
    </w:p>
    <w:bookmarkStart w:name="z378" w:id="51"/>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1) медицинский регистратор;</w:t>
      </w:r>
      <w:r>
        <w:br/>
      </w:r>
      <w:r>
        <w:rPr>
          <w:rFonts w:ascii="Times New Roman"/>
          <w:b w:val="false"/>
          <w:i w:val="false"/>
          <w:color w:val="000000"/>
          <w:sz w:val="28"/>
        </w:rPr>
        <w:t>
      </w:t>
      </w:r>
      <w:r>
        <w:rPr>
          <w:rFonts w:ascii="Times New Roman"/>
          <w:b w:val="false"/>
          <w:i w:val="false"/>
          <w:color w:val="000000"/>
          <w:sz w:val="28"/>
        </w:rPr>
        <w:t>2) врач-нарколог;</w:t>
      </w:r>
      <w:r>
        <w:br/>
      </w:r>
      <w:r>
        <w:rPr>
          <w:rFonts w:ascii="Times New Roman"/>
          <w:b w:val="false"/>
          <w:i w:val="false"/>
          <w:color w:val="000000"/>
          <w:sz w:val="28"/>
        </w:rPr>
        <w:t>
      </w:t>
      </w:r>
      <w:r>
        <w:rPr>
          <w:rFonts w:ascii="Times New Roman"/>
          <w:b w:val="false"/>
          <w:i w:val="false"/>
          <w:color w:val="000000"/>
          <w:sz w:val="28"/>
        </w:rPr>
        <w:t>3) руководство услугодателя.</w:t>
      </w:r>
      <w:r>
        <w:br/>
      </w:r>
      <w:r>
        <w:rPr>
          <w:rFonts w:ascii="Times New Roman"/>
          <w:b w:val="false"/>
          <w:i w:val="false"/>
          <w:color w:val="000000"/>
          <w:sz w:val="28"/>
        </w:rPr>
        <w:t>
      </w:t>
      </w:r>
      <w:r>
        <w:rPr>
          <w:rFonts w:ascii="Times New Roman"/>
          <w:b w:val="false"/>
          <w:i w:val="false"/>
          <w:color w:val="000000"/>
          <w:sz w:val="28"/>
        </w:rPr>
        <w:t>8. Описание последовательности процедур (действий) между структурными подразделениями услугодателя:</w:t>
      </w:r>
      <w:r>
        <w:br/>
      </w:r>
      <w:r>
        <w:rPr>
          <w:rFonts w:ascii="Times New Roman"/>
          <w:b w:val="false"/>
          <w:i w:val="false"/>
          <w:color w:val="000000"/>
          <w:sz w:val="28"/>
        </w:rPr>
        <w:t>
      </w:t>
      </w:r>
      <w:r>
        <w:rPr>
          <w:rFonts w:ascii="Times New Roman"/>
          <w:b w:val="false"/>
          <w:i w:val="false"/>
          <w:color w:val="000000"/>
          <w:sz w:val="28"/>
        </w:rPr>
        <w:t xml:space="preserve">1)медицинский регистратор в течение тридцати минут производит прием документов, проверку наличия прикрепления в районе обслуживания услугодателя согласно регистру прикрепленного населения, регистрирует в журнале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выдает бланк справки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подписанный медицинским регистратором и направляет к врачу-наркологу;</w:t>
      </w:r>
      <w:r>
        <w:br/>
      </w:r>
      <w:r>
        <w:rPr>
          <w:rFonts w:ascii="Times New Roman"/>
          <w:b w:val="false"/>
          <w:i w:val="false"/>
          <w:color w:val="000000"/>
          <w:sz w:val="28"/>
        </w:rPr>
        <w:t>
      </w:t>
      </w:r>
      <w:r>
        <w:rPr>
          <w:rFonts w:ascii="Times New Roman"/>
          <w:b w:val="false"/>
          <w:i w:val="false"/>
          <w:color w:val="000000"/>
          <w:sz w:val="28"/>
        </w:rPr>
        <w:t>2)врач-нарколог в течение двух часов проводит медицинский осмотр, заверяет бланк справки подписью и личной печатью;</w:t>
      </w:r>
      <w:r>
        <w:br/>
      </w:r>
      <w:r>
        <w:rPr>
          <w:rFonts w:ascii="Times New Roman"/>
          <w:b w:val="false"/>
          <w:i w:val="false"/>
          <w:color w:val="000000"/>
          <w:sz w:val="28"/>
        </w:rPr>
        <w:t>
      </w:t>
      </w:r>
      <w:r>
        <w:rPr>
          <w:rFonts w:ascii="Times New Roman"/>
          <w:b w:val="false"/>
          <w:i w:val="false"/>
          <w:color w:val="000000"/>
          <w:sz w:val="28"/>
        </w:rPr>
        <w:t>3) руководство услугодателя в течение тридцати минут проводит идентификацию подлинности подписи медицинского регистратора и врача-нарколога, личной печати врача-нарколога, затем предоставляет справку заверенную подписью руководства услугодателя и печатью услугодателя.</w:t>
      </w:r>
      <w:r>
        <w:br/>
      </w:r>
      <w:r>
        <w:rPr>
          <w:rFonts w:ascii="Times New Roman"/>
          <w:b w:val="false"/>
          <w:i w:val="false"/>
          <w:color w:val="000000"/>
          <w:sz w:val="28"/>
        </w:rPr>
        <w:t>
      </w:t>
      </w:r>
      <w:r>
        <w:rPr>
          <w:rFonts w:ascii="Times New Roman"/>
          <w:b w:val="false"/>
          <w:i w:val="false"/>
          <w:color w:val="000000"/>
          <w:sz w:val="28"/>
        </w:rPr>
        <w:t xml:space="preserve">Описание порядка взаимодействия структурных подразделений (сотрудников) услугодателя в процессе оказания государственной услуги приведено в блок схеме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настоящему </w:t>
      </w:r>
      <w:r>
        <w:rPr>
          <w:rFonts w:ascii="Times New Roman"/>
          <w:b w:val="false"/>
          <w:i w:val="false"/>
          <w:color w:val="000000"/>
          <w:sz w:val="28"/>
        </w:rPr>
        <w:t>регламенту</w:t>
      </w:r>
      <w:r>
        <w:rPr>
          <w:rFonts w:ascii="Times New Roman"/>
          <w:b w:val="false"/>
          <w:i w:val="false"/>
          <w:color w:val="000000"/>
          <w:sz w:val="28"/>
        </w:rPr>
        <w:t>.</w:t>
      </w:r>
      <w:r>
        <w:br/>
      </w:r>
      <w:r>
        <w:rPr>
          <w:rFonts w:ascii="Times New Roman"/>
          <w:b w:val="false"/>
          <w:i w:val="false"/>
          <w:color w:val="000000"/>
          <w:sz w:val="28"/>
        </w:rPr>
        <w:t>
</w:t>
      </w:r>
    </w:p>
    <w:bookmarkStart w:name="z388" w:id="52"/>
    <w:p>
      <w:pPr>
        <w:spacing w:after="0"/>
        <w:ind w:left="0"/>
        <w:jc w:val="left"/>
      </w:pPr>
      <w:r>
        <w:rPr>
          <w:rFonts w:ascii="Times New Roman"/>
          <w:b/>
          <w:i w:val="false"/>
          <w:color w:val="000000"/>
        </w:rPr>
        <w:t xml:space="preserve"> 4. Заключительные положения</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приложению 2 к настоящему регламенту.</w:t>
      </w:r>
      <w:r>
        <w:br/>
      </w:r>
      <w:r>
        <w:rPr>
          <w:rFonts w:ascii="Times New Roman"/>
          <w:b w:val="false"/>
          <w:i w:val="false"/>
          <w:color w:val="000000"/>
          <w:sz w:val="28"/>
        </w:rPr>
        <w:t>
      </w:t>
      </w:r>
      <w:r>
        <w:rPr>
          <w:rFonts w:ascii="Times New Roman"/>
          <w:b w:val="false"/>
          <w:i w:val="false"/>
          <w:color w:val="000000"/>
          <w:sz w:val="28"/>
        </w:rPr>
        <w:t>Регламент государственной услуги размещен на интернет – ресурсе коммунального государственного учреждения "Управление здравоохранения акимата Жамбылской области" -http://densaulyk.zhambyl.kz.</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79"/>
        <w:gridCol w:w="10221"/>
      </w:tblGrid>
      <w:tr>
        <w:trPr>
          <w:trHeight w:val="30" w:hRule="atLeast"/>
        </w:trPr>
        <w:tc>
          <w:tcPr>
            <w:tcW w:w="20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Приложение 1 </w:t>
            </w:r>
            <w:r>
              <w:br/>
            </w:r>
            <w:r>
              <w:rPr>
                <w:rFonts w:ascii="Times New Roman"/>
                <w:b w:val="false"/>
                <w:i w:val="false"/>
                <w:color w:val="000000"/>
                <w:sz w:val="20"/>
              </w:rPr>
              <w:t>
</w:t>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
"Выдача справки с наркологического диспансера"</w:t>
            </w:r>
            <w:r>
              <w:br/>
            </w:r>
            <w:r>
              <w:rPr>
                <w:rFonts w:ascii="Times New Roman"/>
                <w:b w:val="false"/>
                <w:i w:val="false"/>
                <w:color w:val="000000"/>
                <w:sz w:val="20"/>
              </w:rPr>
              <w:t>
</w:t>
            </w:r>
          </w:p>
        </w:tc>
      </w:tr>
    </w:tbl>
    <w:bookmarkStart w:name="z392" w:id="53"/>
    <w:p>
      <w:pPr>
        <w:spacing w:after="0"/>
        <w:ind w:left="0"/>
        <w:jc w:val="left"/>
      </w:pPr>
      <w:r>
        <w:rPr>
          <w:rFonts w:ascii="Times New Roman"/>
          <w:b/>
          <w:i w:val="false"/>
          <w:color w:val="000000"/>
        </w:rPr>
        <w:t xml:space="preserve"> Блок-схема получения государственной услуги при обращении к услугодателю</w:t>
      </w:r>
    </w:p>
    <w:bookmarkEnd w:id="53"/>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35687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687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справки с наркологического диспансера"</w:t>
            </w:r>
          </w:p>
        </w:tc>
      </w:tr>
    </w:tbl>
    <w:bookmarkStart w:name="z395" w:id="54"/>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справки с наркологического диспансера"</w:t>
      </w:r>
    </w:p>
    <w:bookmarkEnd w:id="54"/>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40640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0640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1" w:id="55"/>
    <w:p>
      <w:pPr>
        <w:spacing w:after="0"/>
        <w:ind w:left="0"/>
        <w:jc w:val="left"/>
      </w:pP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header.xml" Type="http://schemas.openxmlformats.org/officeDocument/2006/relationships/header" Id="rId2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