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cf49" w14:textId="08ec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2013 года № 95 и решение Жамбылского областного маслихата от 4 мая 2013 года № 12-3 "Об образовании нового сельского  округа в Байзакском районе Жамбылской области и изменений границы Сарыкемерского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августв 2014 года № 224 и решение Жамбылского областного маслихата от 28 сентября 2014 года № 29-6. Зарегистрировано Департаментом юстиции Жамбылской области 31 октября 2014 года № 2358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29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Жамбылского областного маслихата от 4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нового сельского округа в Байзакском районе Жамбылской области и изменении границ Сарыкемерского сельского округа» (зарегистрировано в Реестре государственной регистрации нормативных правовых актов за № 1948, опубликовано 11 июня 2013 года в газетах «Ақ жол» № 74 (17762) и «Знамя труда» № 67 (17783)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Образовать новый сельский округ общей площадью 3 021 гектаров земли путем выделения из Сарыкемерского сельского округа Байзакского района Жамбылской области сел Косак, Базарбай и северной части села Сарыкемер с нечетной стороны домов улицы Мамбет батыра, с центром села Косак».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Жамбылской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Терликбаев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Карашолаков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