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94aa" w14:textId="ff99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документирования и управления документацией в местных исполнительных органах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августа 2014 года № 226. Зарегистрировано Департаментом юстиции Жамбылской области 8 октября 2014 года № 2340. Утратило силу постановлением акимата Жамбылской области от 10 августа 2015 года №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местных исполнительных органах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Отделу документации и контроля аппарата акима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постановления возложить на руководителя аппарата акима области Рахманбердиева 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2014 года № 226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документирования и управления документацией в местных исполнительных органах Жамбылской области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документирования и управления документацией в местных исполнительных органах Жамбылской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Республики Казахстан", Типовыми правилами документирования и управления документацией в государственных и негосударственных организациях" утвержденных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1570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"Об утверждении Типовых правил документирования и управления документацией в государственных и негосударственных организациях" (далее –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определяют порядок организации документирования управленческой деятельности и порядок организации работы с документами несекретного характера на бумажных носителях, управления документацией в местных исполнительных органах (аппаратах акимов, исполнительных органах, финансируемых из местных бюджетов) области (далее - местный исполнительный орган) и распространяются на организационно-распорядительную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Состав документов, используемых в управленческой деятельности, определяется компетенцией и функциями местного исполнительного органа, порядком решения вопросов (в порядке единоличного распорядительства либо в коллегиальном порядке), объемом и характером связей с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Организация,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документами, методическое руководство и контроль за соблюдением установленного порядка работы с документами в местном исполнительном органе осуществляются структурным подразделением, на которое возложены функции по документационному обеспечению управления (далее – служба ДОУ).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местном исполнительном органе, в котором по штатному расписанию не предусмотрено структурное подразделение, осуществляющее функции по документационному обеспечению управления, эти обязанности возлагаются на ответственное должностное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При смене руководителя службы ДОУ документы и дела, а также регистрационно-контрольные формы (далее - РКФ) к ним передаются вновь назначенному руководителю или ответственному должностному лицу по акту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не распространяются на порядок работы со служебной информацией, содержащей государственные секреты, со служебной информацией с пометкой "Дсп" и сведения ограниченного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документирования </w:t>
      </w:r>
      <w:r>
        <w:rPr>
          <w:rFonts w:ascii="Times New Roman"/>
          <w:b/>
          <w:i w:val="false"/>
          <w:color w:val="000000"/>
        </w:rPr>
        <w:t>Правила подготовки и оформления документов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Подготовка нормативных и правовых актов местных исполнительных органов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 составляются на государственном языке, наравне с казахским официально употребляется русский язык, 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Казахстан", применяются и другие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Распорядительный документ на государственном языке и создаваемый аутентичный распорядительный документ на русском языке печатаются каждый на отдельных бланках (отдельных листах) и оформляются едиными реквизитами.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При создании и оформлении документа на бумажном носителе используются реквизиты, располагаемые в определенной последовательности в соответствии со схемой расположения реквизитов документа согласно приложению 1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Бланки документов изготавливаются на стандартных листах бумаги форматов А4 (210х297мм) или А5 (148х210мм). Каждый лист документа, оформленный как на бланке, так и без него, должен иметь поля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 мм - левое;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мм - правое;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мм - верхнее;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мм - нижнее.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двустороннем печатании или копировании оборотная сторона листа документа имеет соответственно следующие размеры полей не менее: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мм - левое;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 мм - правое;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мм - верхнее;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мм - нижнее.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В местных исполнительных органах применяются следующие бланки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бланк письма местных исполнительных органов по образцу, согласно приложению 2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бланк конкретного вида документа местных исполнительных органов по образцу, согласно приложению 3 к Типовым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общий бланк местных исполнительных органов по образцу, согласно приложению 4 к Типовым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Общий бланк применяется в случаях, когда типографское изготовление бланков конкретного вида документа нецелесообразно.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Бланки документов изготавливаются типографским способом, с помощью средств оперативной полиграфии или воспроизводятся компьютером непосредственно при составлении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Бланки документов местных исполнительных органов с цветным изображением Государственного Герба Республики Казахстан изготавливаются полиграфическими предприятиями, имеющими лицензию на соответствующий вид деятельности, по заказам местных исполнительных органов и подлежат учету, для чего в левом нижнем углу каждого экземпляра бланка документа типографским способом или нумератором проставляется его номер, а при необходимости серия.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Бланки документов должны использоваться строго по назначению и без соответствующего разрешения руководства местного исполнительного органа не могут передаваться другим организациям или иным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Внутренние документы, за исключением распорядительных документов, могут составляться на листах бумаги форматов А4 или А5, с указанием наименования вида документа и изложением текста на одном языке согласно приложению 5 к Типовым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оформлении документа, разработанного двумя и более государственными организациями (совместный приказ, совместное решение, совместное письмо), бланк с изображением Государственного Герба Республики Казахстан не используется.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оформлении документа, разработанного двумя и более государственными организациями (совместный приказ, совместное решение, совместное письмо), бланк с изображением Государственного Герба Республики Казахстан не используется.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оформлении совместного документа, разработанного двумя и более равными организациями, официальные наименования организаций располагаются на одном уровне в алфавитном порядке наименований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оформлении совместного документа, разработанного двумя и более организациями, официальные наименования располагаются в соответствии с убыванием иерархии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Совместный документ подлежит заверению печатями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оформлению реквизитов документа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Изображение Государственного Герба Республики Казахстан размещается на бланке документа местных исполнительных органов в соответствии с требованиями, установленными законодательными актами Республики Казахстан о государственных символах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Официальное наименование местного исполнительного органа включает в себя название в соответствии с учредительными документами с указанием на организационно – правовую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Сокращенное наименование местного исполнительного органа приводится в том случае, когда оно закреплено в учредительных документах, и размещается в скобках ниже полного наименования.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указывается в том случае, если оно является автором документа, и располагается ниже наименования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В справочных данных о местном исполнительном органе указываются: почтовый адрес, номера телефонов, телефаксов, адрес электронной почты и другие сведения по усмотрению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вида документа, издаваемого местным исполнительным органом, регламентируется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Датой документа является дата его подписания (распорядительные документы, письма, справки и другие) или события, зафиксированного в документе (протокол, акт и другие). Для утверждаемого документа (положение, регламент, правила и другие) – дата утверждения.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документа проставляется должностным лицом, подписывающим или утверждающим документ. При подготовке проекта документа печатается только обозначение месяца и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авторами документа являются несколько организаций, то датой документа будет наиболее поздняя дата подписания (утверждения).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Служебные отметки на документе, связанные с его прохождением и исполнением (ознакомлением) внутри местного исполнительного органа, должны датироваться и подписываться.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Дату документа оформляют арабскими цифрами в последовательности: день месяца, месяц, год. День месяца и месяц оформляют двумя парами арабских цифр, разделенными точкой; год – четырьмя арабскими цифрами.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Словесно-цифровой способ написания даты используется в распорядительных документах, документах, содержащих сведения финансового характера, определяющих законные права и интересы граждан, при ссылке на нормативные правовые акты и оформляется следующим образом "05 апреля 1995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документа состоит из порядкового номера документа в регистрационно-контрольной форме. Остальные реквизиты (индекс дела по номенклатуре дел местных исполнительных органов) проставляются по усмотрению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ссылке на номер и дату входящего документа указывается регистрационный номер и дата документа, на который дается ответ.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Место составления или издания документа указывается на всех видах документов, кроме письма. Допускается не указывать на внутренних документах, за исключением распорядительных, место составления или издания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Гриф ограничения доступа проставляется в верхнем правом углу первого листа с указанием номера экземпляра.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 адресуют организациям, их структурным подразделениям, должностным или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адресовании документа организации, ее структурному подразделению, их наименования пишутся строчными буквами, полужирным шрифтом в именительном падеже, должность лица, которому адресован документ – в дательном падеже.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адресовании документа руководителю организации ее наименование входит в состав наименования должности адресата.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адресовании документа физическому лицу указываются почтовый адрес. При переписке внутри организации допускается указание в дательном падеже только фамилии и инициалов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документ адресуется однородным организациям, их адресаты указываются обобщенно.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не должен содержать более четырех адресатов. Слово "Копия" перед вторым, третьим, четвертым адресатами не указывается. При большем количестве адресатов составляется список (реестр) рассылки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направления документа не постоянным адресатам, в состав реквизита "Адресат" включается почтовый адрес, который оформляется исполнителем. Элементы почтового адреса указываются в последовательности, в соответствии с правилами предоставления услуг почтовой связи,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Гриф утверждения документа располагается в правом верхнем углу первого листа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утверждении документа конкретным должностным лицом, гриф утверждения состоит из следующих элементов: слова "Утверждаю" (оформляется строчными буквами, без применения кавычек), наименования должности, подписи, инициала имени, фамилии и даты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утверждении документа двумя и более лицами равных должностей грифы утверждения располагаются в алфавитном порядке наименований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утверждении документа постановлением, решением, приказом, протоколом гриф утверждения состоит из слова "Утвержден (а, о, ы)", вида распорядительного документа в творительном падеже, его даты и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Резолюция располагается в верхней части первого листа документа на свободном от текста месте. В состав резолюции входят фамилия исполнителя (исполнителей), содержание поручения (поручений), срок исполнения, подпись, и дата.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документах, не требующих указаний по исполнению и имеющих типовые сроки исполнения, в резолюции указывается исполнитель, подпись автора резолюции, дата. В случаях, когда поручение дается двум и более лицам, основным исполнителем является лицо, указанное в поручении первым, если иное не установлено в самой резолюции.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исполнитель и соисполнитель могут давать поручения в виде резолюции лицам, непосредственно им подчиненным. В данном случае резолюция оформляется на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Первые руководители местных исполнительных органов, их заместители могут оформлять резолюцию на отдельном бланке (фишке) с указанием под подписью лица, наложившего резолюцию, входящего регистрационного номера, даты поступления и отметки о реквизитах документа, к которому относится резолюция (автор, исходящий номер и дата документа), а также других элементов реквизита, предусмотренных настоящим пунктом. Поручения в виде резолюций, направляемые в другие организации, регистрируются службой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>Заголовок к тексту документа оформляется полужирным шрифтом от границы левого поля документа, без переноса слов и не должен содержать более 35 знаков в каждой строке. В документе, не требующем государственной регистрации в органах юстиции, при величине заголовка более 5 строк, допускается оформление заголовка по середине документа. Точка в конце заголовка не ставится.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к тексту должен быть кратким, точно передавать содержание документа. Он должен быть согласован с наименованием вида документа и отвечать на вопросы: "о чем?" ("о ком?"), "чего?" ("кого?").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к тексту документа менее 10 строк, а также к документу, выполненному на бланке формата А5, не составляется.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Отметка о контроле за исполнением документа обозначается словами или штампами "Бақылау", "Контроль", "Бақылауға алынды", "Взято на контроль", литером "Б", "К" и проставляется в верхней левой части первого листа документа за пределами текстового поля.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Текст документа оформляется в виде анкеты, диаграммы, таблицы, связного текста или сочетания указанных форм.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анкеты применяется при изложении цифровой или словесной информации об одном объекте по определенному набору признаков.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(имеете, были, находились). Характеристики, выраженные словесно, должны быть согласованы с наименованиями признаков.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диаграммы применяется при изложении цифровой или словесной информации. Диаграмма не должна делиться, переходить на другую страницу.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таблицы применяется при изложении цифровой или словесной информации о нескольких объектах по ряду признаков.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Таблицы имеют два уровня членения текста: вертикальный – графы и горизонтальный – строки. Графы и строки таблицы должны иметь заголовки, выраженные именем существительным в именительном падеже. Подзаголовки граф и строк должны быть согласованы с заголовками. Если таблицу печатают более чем на одной странице, графы таблицы должны быть пронумерованы и на следующих страницах должны быть напечатаны только номера этих граф.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Связный текст, как правило, состоит из двух частей. В первой части указываются причины, цели, основания создания документа; во второй (заключительной) – решения, выводы, просьбы, рекомендации. В некоторых случаях в первой части указываются просьбы, предложения, во второй – приводятся обоснования, аргументы. Текст может содержать одну заключительную часть (например, приказы – распорядительную часть без констатирующей, письма – просьбу без пояснения). В тексте документа, подготовленного на основании или во исполнение ранее изданного документа, указываются его реквизиты: наименование документа и местного исполнительного органа-автора, дату, регистрационный номер, заголовок к тексту. Если текст значителен по своему объему, содержит несколько решений, выводов, предложений, просьб, его можно разбить на разделы,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в документе располагаются по значимости в логической последовательности, а также с учетом хронологии этапов решения вопроса. Близкие по содержанию пункты значительных по объему документов могут быть объединены в главы. Несколько глав, близких по содержанию, могут быть объединены в разделы, а разделы, в свою очередь, могут объединяться в части. В больших по объему главах могут выделяться параграфы, а в больших разделах могут аналогично выделяться подразделы.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могут быть подразделены на подпункты. Внутри пунктов и подпунктов могут быть части, выделяемые абзацами.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Абзацем считается часть текста, представляющая собой смысловое единство, выделяемая отступом в первой строке и начинающаяся со строчной буквы, кроме первого абзаца части, который начинается с заглавной буквы.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заканчиваются точкой с запятой (кроме первого и последнего абзацев части). В тексте документов не допускается обозначение абзацев дефисами или иными знаками.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Каждый подпункт, пункт, а также параграфы, главы, подразделы, разделы и части документов нумеруются арабскими цифрами.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документе, состоящем из одного пункта, нумерация пункта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Нумерация пунктов, глав и разделов является сквозной.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Нумерация подпунктов является самостоятельной для каждого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Самостоятельной, а не сквозной, является также нумерация параграфов в каждой главе и нумерация подразделов в каждом разделе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Номера подпунктов в пунктах выделяются скобкой: 1), 2), 3) и далее.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 документа печатается на пишущей машинке через полтора межстрочных интервала или при помощи устройств компьютерной техники размером 14 шрифта Times New Roman через один межстрочный интервал. В отдельных случаях (оформление таблиц, приложений, отметки об исполнителе, примечаний и другие) размеры шрифта и межстрочного интервала могут быть иными.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оформлении документа на двух и более листах второй и последующие листы нумеруются. Номера проставляются арабскими цифрами в середине верхнего поля листа без знаков препинания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отметке о наличии приложения, названного в тексте документа, проставляются количество листов, экземпляров, язык исполнения. При наличии приложений, не названных в тексте, указываются их номера, наименования, количество листов, количество экземпляров и язык исполнения, если приложения сброшюрованы, указывается только количество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 документу прилагается другой документ, также имеющий приложение, то отметка о наличии приложения оформляется следующим образом: "Приложение: Письмо Министерства связи и информации Республики Казахстан от 15.01.2011 года, № 3-5/ 151 и приложение к нему, всего на 7 листах, на государственном языке".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приложение направляют не во все указанные в документе адреса, то в отметке о его наличии указывается, какому адресату он направлен.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приложении к нормативному правовому, правовому акту (приказ, распоряжение, правила, инструкция, положение, решение) на первом его листе в правом верхнем углу пишут слово "Приложение" с указанием его порядкового номера (если приложений больше одного), наименования распорядительного документа, его даты и регистрационного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направляемые в вышестоящие органы, органы представительной, исполнительной и судебной власти, подписываются руководителем местного исполнительного органа или, по его поручению, первым заместителем.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направляемые подведомственным и другим организациям, гражданам подписываются руководителем местного исполнительного органа, его заместителями или руководителями структурных подразделений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Обязательному подписанию подлежат документы, остающиеся внутри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документа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лица, подписавшего документ, официальное наименование структурного подразделения или местного исполнительного органа (если документ оформлен не на бланке);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личную подпись и расшифровку подписи (инициал имени и фамилия).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подписывается светостойкими чернилами. Не допускается подписание подлинника документа проставлением факсимиле.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подписании документа двумя и более лицами равных должностей их подписи располагаются в алфавитном порядке официальных наименований организаций или структурных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подписании документа несколькими должностными лицами их подписи располагаются одна под другой в соответствии с убыванием служебной иерархии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документе, составленном комиссией, указываются не наименования должностей лиц, подписывавших документ, а их обязанности в составе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 коллегиальных органов местных исполнительных органов (коллегий, советов и других) подписываются председателем и секретарем (председательствующим и лицом, проводившим запись).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должностное лицо, подпись которого заготовлена на проекте документа, отсутствует, то документ подлежит переоформлению на лицо, исполняющее его обязанности. Не допускается подписывать документы с предлогом "за" или проставлением косой черты перед наименованием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Наименования должностей лиц, подписывающих документ, и расшифровку подписей оформляют строчными буквами, полужирным шрифтом. На внутренних документах наименования должностей можно не указывать.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Согласование проекта документа оформляется визой на документе (внутреннее согласование) или грифом согласования (внешнее согласование или согласование с консультативно-совещательными и общественными органами местного исполнительного органа).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Представляемые на подпись документы визируются исполнителем (ответственным исполнителем), руководителем подразделения, где готовился проект документа, другими заинтересованными должностными лицами, при необходимости – руководителями финансовой и юридической служб местных исполнительных органов, заместителем руководителя местных исполнительных органов согласно распределению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Визы проставляются на экземплярах документов, остающихся в местном исполнительном органе, на лицевой стороне ниже подписи (проекты планов, отчеты, письма и другие). Проекты распорядительных документов визируются на первом экземпляре. Допускается визирование распорядительных документов на оборотной стороне последнего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Виза включает в себя подпись визирующего, дату, при необходимости – расшифровку подписи (инициал имени, фамилию), наименование должности визирующего. Замечания, особые мнения и дополнения к проекту документа оформляются на отдельном листе, о чем в проекте документа делается соответствующая отметка. Замечания докладываются руководителю, подписывающему документ.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Внешнее согласование документа оформляется грифом согласования, который располагается в левом нижнем углу последнего листа документа, состоит из слова "Согласовано", оформляемого строчными буквами, без применения кавычек, а также наименования должности лица, с которым согласовывается документ (включая наименование местного исполнительного органа), личной подписи и ее расшифровки, даты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согласовании документа двумя и более лицами равных должностей грифы согласования располагаются в алфавитном порядке официальных наименований организаций.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согласование осуществляется письмом, протоколом или другим документом, то в грифе согласования указывается вид документа в творительном падеже, наименование местного исполнительного органа в родительном падеже, дата и номер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Внешнее согласование документа с несколькими организациями может быть оформлено листом согласования согласно приложению 6 к Типовым правилам. В этом случае на документе после подписи делается отметка "Лист согласования прилагается".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35. </w:t>
      </w:r>
      <w:r>
        <w:rPr>
          <w:rFonts w:ascii="Times New Roman"/>
          <w:b w:val="false"/>
          <w:i w:val="false"/>
          <w:color w:val="000000"/>
          <w:sz w:val="28"/>
        </w:rPr>
        <w:t>Оттиск печати заверяет подлинность подписи должностного лица на документе. Оттиск печати следует проставлять таким образом, чтобы он захватывал часть наименования должности и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36.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заверения соответствия документа подлиннику ниже реквизита "Подпись" проставляется заверительная надпись "Копия верна" (без кавычек), наименование должности лица, заверившего копию, личная подпись и ее расшифровка, оттиск печати местного исполнительного органа, дата заверения.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37. </w:t>
      </w:r>
      <w:r>
        <w:rPr>
          <w:rFonts w:ascii="Times New Roman"/>
          <w:b w:val="false"/>
          <w:i w:val="false"/>
          <w:color w:val="000000"/>
          <w:sz w:val="28"/>
        </w:rPr>
        <w:t>Отметка об исполнителе документа включает сокращенное слово "Исп.", фамилию, инициалы имени и отчества исполнителя документа, номер его телефона, в том числе внутреннего, при наличии - адрес электронной почты и располагается на лицевой или оборотной стороне последнего листа документа в левом нижнем углу. Допускается оформление реквизита размером 12 шрифта Times New Roman.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38. </w:t>
      </w:r>
      <w:r>
        <w:rPr>
          <w:rFonts w:ascii="Times New Roman"/>
          <w:b w:val="false"/>
          <w:i w:val="false"/>
          <w:color w:val="000000"/>
          <w:sz w:val="28"/>
        </w:rPr>
        <w:t>Отметка об исполнении документа и направлении его в дело включает ссылку на номер и дату документа, свидетельствующую об исполнении (при отсутствии такого документа – краткие сведения об исполнении), слово "В дело", номер дела, в котором будет храниться документ и подпись исполнителя.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Отметка об исполнении документа и направлении его в дело проставляется на нижнем поле лицевой стороны первого листа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39. </w:t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Идентификатором электронной копии документа является отметка (колонтитул), содержащая наименование файла, код оператора, дату и другие поисковые данные, проставляемые на нижнем поле каждого листа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>Отметка о поступлении документа в местный исполнительный орган проставляется в правом нижнем углу лицевой стороны первого листа документа и содержит порядковый номер входящего документа и дату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подготовки и оформления приказов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41. </w:t>
      </w:r>
      <w:r>
        <w:rPr>
          <w:rFonts w:ascii="Times New Roman"/>
          <w:b w:val="false"/>
          <w:i w:val="false"/>
          <w:color w:val="000000"/>
          <w:sz w:val="28"/>
        </w:rPr>
        <w:t>Приказами оформляются решения правового характера, а также по оперативным, организационным, кадровым (прием, перемещение, совмещение, перевод, увольнение; аттестация, повышение квалификации, присвоение званий; изменение фамилии; поощрения, награждения, наложение дисциплинарных взысканий; оплата труда, премирование, различные выплаты; все виды отпусков работников; дежурства по профилю основной деятельности; командировки) и другим вопросам работы организации согласно приложениям 7-8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Реквизитами приказа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изображение Государственного Герба Республики Казахстан или эмблемы, логотипа, товарного знака (знака обслуживания);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официальное наименование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дата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место издания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заголовок к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отметка о согласовании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оттиск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Проекты приказов готовят и вносят подразделения на основании поручений руководителя организации, его заместителя, либо в инициативном порядке. Проекты приказов по кадровым вопросам готовит кадровая служба на основании соответствующих документов (трудовые договоры, заявления, докладные (служебные) записки, представления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Проекты приказов и приложения к ним визируются исполнителем и руководителем подразделения, внесшим проект, руководителями подразделений, которым в проекте предусматриваются задания и поручения, а также руководителями службы ДОУ и юридической службы, заместителями руководителя организации в соответствии с распределением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Возражения по проекту приказа, возникающие при согласовании, излагаются в справке, которая прилагается к проекту. Если в процессе согласования в проект приказа вносятся изменения принципиального характера, то он дорабатывается и проходит повторное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Приказы оформляются на государственном и русском языках, имеющих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Субъекты малого и среднего предпринимательства могут при составлении приказов использовать государственный или русский язык, или иной язык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Приказы нумеруются порядковой нумерацией в пределах календарного года. Приказы по основной деятельности, по личному составу регистрируются отдельно в соответствующих журналах (базах данных). К порядковому номеру приказа по личному составу через дефис добавляются литеры "л/с" или "к".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Копии приказов или их размноженные экземпляры заверяются печатью и направляются адресатам в соответствии с указателем рассылки, который составляется и подписывается исполнителем.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приказа, как правило, состоит из двух частей: констатирующей (преамбулы) и распорядительной.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констатирующей части (преамбуле) кратко излагаются цели и задачи, факты и события, послужившие основанием для издания приказа. Если приказ издается на основании другого документа, то в констатирующей части указывается наименование этого документа в родительном падеже, его автор, дата, номер и заголовок. При ссылке на нормативный правовой акт, зарегистрированный в органах юстиции, дополнительно указывается номер, под которым он зарегистрирован в Реестре государственной регистрации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Преамбула в проектах приказов завершается словом "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", пишется прописными буквами, полужирным шрифтом и не допускается его перенос на другую строку.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Распорядительная часть должна содержать перечисление предписываемых действий с указанием исполнителя каждого действия и сроков исполнения. Распорядительная часть может делиться на пункты, подпункты и абзацы. Пункты и подпункты нумеруются арабскими цифрами. Перед абзацами дефис или иные знаки не ставятся.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Последний пункт распорядительной части может содержать сведения о подразделении или должностном лице, на которое возлагается контроль за исполнением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Приказы о приеме на работу, переводе, расторжении трудового договора могут состоять только из распорядительной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работников с приказами по кадровым вопросам удостоверяется подписью работников, проставляемых ниже реквизита "отметка о согласовании документа" или на оборотной стороне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Реквизит "отметка о наличии приложения к документу" после текста приказа самостоятельно не оформляется.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подготовки и оформления протокола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42. </w:t>
      </w:r>
      <w:r>
        <w:rPr>
          <w:rFonts w:ascii="Times New Roman"/>
          <w:b w:val="false"/>
          <w:i w:val="false"/>
          <w:color w:val="000000"/>
          <w:sz w:val="28"/>
        </w:rPr>
        <w:t>Протокол составляется на основании записей, произведенных во время совещания (заседания) собрания, представленных тезисов докладов и выступлений, справок, проектов решений и других материалов в соответствии со структурой текста протокола согласно приложению 9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Протокол, составленный внутри местных исполнительных органов и не выходящий за ее пределы, может оформляться не на бланке.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Реквизитами протокола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официальное наименование местных исполнительных органов и (или)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место издания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гриф утверждения (в некоторых случаях);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заголовок к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местных исполнительных органов протоколы могут издаваться в полной или краткой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полного протокола, как правило, состоит из двух частей: вводной и основной.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вводной части после заголовка протокола указываются: фамилии и инициалы председателя (председательствующего) и секретаря заседания (собрания), список присутствовавших или отсылка к прилагаемому списку присутствовавших, если их количество превышает 10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протоколе заседания постоянно действующего коллегиального органа присутствовавшие члены коллегиального органа перечисляются персонально по фамилиям в алфавитном порядке. После них записываются фамилии приглашенных, с указанием их должности и наименования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Вводная часть заканчивается повесткой дня (перечнем рассматриваемых вопросов), перечисленных в порядке их значимости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с абзаца.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буквами, полужирным шрифтом. Текст каждого раздела делится на абзацы, начинающиеся со слов СЛУШАЛИ, ВЫСТУПИЛИ, ПОСТАНОВИЛИ (РЕШИЛИ), которые пишутся прописными буквами полужирным шрифтом.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Основное содержание докладов и выступлений помещается в тексте протокола или прилагается к нему, в последнем случае в тексте оформляется сноска "Текст выступления прилагается". Принятое решение печатается полностью, при необходимости, приводятся итоги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Содержание особого мнения, высказанного во время обсуждения, записывается в тексте протокола после соответствующего постановления (решения).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Текст краткого протокола также состоит из двух частей. Во вводной части повестка дня не указывается.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Основная часть краткого протокола включает рассматриваемые вопросы и принятые по ним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вопроса нумеруется и начинается с предлога "О", "Об", печатается центровано (начало и конец каждой строки равно удалены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заголовок протокола входит указание вида коллегиальной деятельности и название коллегиального органа в родительном падеже (собрания сотрудников, заседания совета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подписывается председательствующим на заседании и секретарем. Датой протокола является дата заседания. Если оно продолжалось несколько дней, то через тире указываются даты начала и окончания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Протоколам присваиваются порядковые номера в пределах делопроизводственного года отдельно по каждой группе протоколов: протоколы собраний, заседаний коллегии, протоколы технических, научных и экспертных советов и другие. Протоколы совместных заседаний имеют составные номера, включающие порядковые номера протоколов местных исполнительных органов, принимавших участие в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готовившего рассмотрение вопроса, и утверждается руководителем структурного подразделения. Копии протоколов и выписок из них заверяются печатью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подготовки и оформления акта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43. </w:t>
      </w:r>
      <w:r>
        <w:rPr>
          <w:rFonts w:ascii="Times New Roman"/>
          <w:b w:val="false"/>
          <w:i w:val="false"/>
          <w:color w:val="000000"/>
          <w:sz w:val="28"/>
        </w:rPr>
        <w:t>Акт оформляется на основе общего бланка в соответствии с образцом акта согласно приложению 10 к Типовым правилам. Акт, составленный внутри местных исполнительных органов и не выходящий за ее пределы, может оформляться не на бланке.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Реквизитами акта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изображение Государственного Герба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официальное наименование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(индекс)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место издания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гриф утверждения (в некоторых случаях);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заголовок к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акта состоит из двух частей: введение, констатирующая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 введении указывается основание для составления акта, перечисляются составители и, в случае необходимости, присутствующие при этом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констатирующей части акта излагаются: суть и характер проведенной работы, установленные факты, приводятся соответствующие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 может содержать выводы, рекомендации, указание мероприятий, которые необходимо выполнить. В конце текста перед подписями помещаются сведения о количестве экземпляров акта и месте их нахождения.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 подписывается председателем и членами комиссии. Фамилии членов комиссии указываются в алфавитном порядке. При оформлении подписей должности подписывающих лиц не указываются.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предусмотренных законодательством Республики Казахстан, акты утверждаются.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подготовки и оформления справки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44. </w:t>
      </w:r>
      <w:r>
        <w:rPr>
          <w:rFonts w:ascii="Times New Roman"/>
          <w:b w:val="false"/>
          <w:i w:val="false"/>
          <w:color w:val="000000"/>
          <w:sz w:val="28"/>
        </w:rPr>
        <w:t>Справкой оформляется описание и подтверждение тех или иных фактов или событий. Справки, направляемые за пределы местных исполнительных органов, составляются на общем бланке согласно приложению 11 к Типовым правилам. Внутренняя справка может быть оформлена на стандартных листах бумаги без применения бланка.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Реквизитами справки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изображение Государственного Герба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официальное наименование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(индекс)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место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адресат;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заголовок к тексту;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подпись;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отметка о согласовании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оттиск печати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отметка об исполнителе.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справки может состоять из нескольких разделов, содержать таблицы, пояснения, ссылки, иметь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Тексты справок, выдаваемых гражданам о подтверждении места работы, должности, заработной платы и другие должны начинаться с указания в именительном падеже фамилии, имени, отчества лица, о котором сообщаются сведения в соответствии с образцом справки согласно приложению 12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конце текста или в правом верхнем углу указывается организация, куда представляется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тексте такой справки не должны использоваться обороты: "настоящая справка", "действительно проживает (учится, работает)".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если справка подписывается исполнителем, то реквизит "отметка об исполнителе" не указывается.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подготовки и оформления письма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45. </w:t>
      </w:r>
      <w:r>
        <w:rPr>
          <w:rFonts w:ascii="Times New Roman"/>
          <w:b w:val="false"/>
          <w:i w:val="false"/>
          <w:color w:val="000000"/>
          <w:sz w:val="28"/>
        </w:rPr>
        <w:t>Содержанием писем могут быть запросы, уведомления, соглашения, претензии (рекламации), задания, сообщения, напоминания, ответы, просьбы, отзывы, предложения (оферта), замечания, извещения, приглашения, подтверждения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Письма местных исполнительных органов готовятся на бланке, согласно приложению 13 к Типовым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как ответы о выполнении поручений вышестоящих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как ответы на запросы различных организаций и частных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как инициативные письма;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как сопроводительные письма к различным документам.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Помимо реквизитов, входящих в бланк, при написании письма оформляются реквизиты: адресат, заголовок, текст, отметка о наличии приложений (если они есть), подпись, отметка об исполнителе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Служебные письма, подписываемые руководителями двух и более организаций, оформляются на листе бумаги формата А4. При этом данные о наименовании организаций, подписавших письмо, включаются в наименование должности в реквизите "подпись".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Отметки о согласовании письма проставляются на экземплярах, остающихся в местных исполнительных органах. Экземпляры таких писем также должны быть подписаны руководителем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Сроки подготовки ответных писем устанавливаются резолюцией руководителя на основании имеющихся сроков исполнения поручений, запросов или по решению автора резолюции, а также в соответствии с установленным регламентом. Сроки подготовки инициативных писем определяются руководителями местных исполнительных органов или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письма, как правило, имеет одну или две смысловые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Письмо, состоящее из одной части, – это просьба без пояснения, напоминание без преамбулы, сообщение без основания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текст письма состоит из двух частей: констатирующей и заключительной, в первой части излагается причина, основание или обоснование составления письма, приводятся ссылки на документы, являющиеся основанием подготовки письма. Во второй части, начинающейся с абзаца, помещаются выводы, предложения, просьбы,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Обратные конструкции текста (заключение – констатация) возможны в письмах-отказах.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письмах используют следующие формы изложения: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от первого лица множественного числа ("просим предоставить", "направляем Вам");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от первого лица единственного числа ("прошу выслать", "считаю необходимым");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 третьего лица единственного числа ("акимат не возражает").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управления документацией</w:t>
      </w:r>
      <w:r>
        <w:br/>
      </w:r>
      <w:r>
        <w:rPr>
          <w:rFonts w:ascii="Times New Roman"/>
          <w:b/>
          <w:i w:val="false"/>
          <w:color w:val="000000"/>
        </w:rPr>
        <w:t>Общие требования к организации документооборота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46. </w:t>
      </w:r>
      <w:r>
        <w:rPr>
          <w:rFonts w:ascii="Times New Roman"/>
          <w:b w:val="false"/>
          <w:i w:val="false"/>
          <w:color w:val="000000"/>
          <w:sz w:val="28"/>
        </w:rPr>
        <w:t>Движение документов в местных исполнительных органах с момента их создания или получения до завершения исполнения, отправления, формирования дела и сдачи в архив местного исполнительного органа образует документооборот.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47. </w:t>
      </w:r>
      <w:r>
        <w:rPr>
          <w:rFonts w:ascii="Times New Roman"/>
          <w:b w:val="false"/>
          <w:i w:val="false"/>
          <w:color w:val="000000"/>
          <w:sz w:val="28"/>
        </w:rPr>
        <w:t>Объем документооборота определяется общим количеством входящих, исходящих, внутренних документов и их копий за месяц, квартал,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единицу учета количества документов принимается сам документ без учета копий, создаваемых при печатании и размножении. Размноженные копии документов подсчитываются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обработки входящих документов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48. </w:t>
      </w:r>
      <w:r>
        <w:rPr>
          <w:rFonts w:ascii="Times New Roman"/>
          <w:b w:val="false"/>
          <w:i w:val="false"/>
          <w:color w:val="000000"/>
          <w:sz w:val="28"/>
        </w:rPr>
        <w:t>Документы, поступающие в местные исполнительные органы на бумажных носителях, проходят первичную обработку, предварительное рассмотрение, регистрацию, рассмотрение руководством и доставляются исполнителям.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49. </w:t>
      </w:r>
      <w:r>
        <w:rPr>
          <w:rFonts w:ascii="Times New Roman"/>
          <w:b w:val="false"/>
          <w:i w:val="false"/>
          <w:color w:val="000000"/>
          <w:sz w:val="28"/>
        </w:rPr>
        <w:t>Прием, первичная обработка документов и предварительное рассмотрение осуществляется централизованно службой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50. </w:t>
      </w:r>
      <w:r>
        <w:rPr>
          <w:rFonts w:ascii="Times New Roman"/>
          <w:b w:val="false"/>
          <w:i w:val="false"/>
          <w:color w:val="000000"/>
          <w:sz w:val="28"/>
        </w:rPr>
        <w:t>Первичная обработка входящих документов заключается в проверке правильности доставки и целостности вложений, фиксации факта поступления документов в местный исполнительный орган и подготовке их к передаче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Конверты с документами вскрываются службой ДОУ, проверяется правильность доставки по назначению, целостность упаковки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обнаруживается некомплектность или повреждение документа, то на нижнем поле его последнего листа, а также в РКФ проставляются соответствующие отметки и составляется акт произвольной формы в трех экземплярах. Один экземпляр направляется отправителю, второй – остается в службе ДОУ, третий – передается исполнителю документа. Конверты не уничтожаются в случаях, когда только по ним можно определить адрес отправителя, дату отправки и получения документа, а также при поступлении личных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Конверты с пометкой "Лично" без вскрытия передаются по назначению. Ошибочно доставленная корреспонденция возвращается в почтовое отделение.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полученных документах (регистрируемых и нерегистрируемых) проставляется регистрационный штамп местных исполнительных органов с указанием даты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51. </w:t>
      </w:r>
      <w:r>
        <w:rPr>
          <w:rFonts w:ascii="Times New Roman"/>
          <w:b w:val="false"/>
          <w:i w:val="false"/>
          <w:color w:val="000000"/>
          <w:sz w:val="28"/>
        </w:rPr>
        <w:t>Главная цель предварительного рассмотрения поступивших документов – распределение их на требующие обязательного рассмотрения руководством местных исполнительных органов и не требующие этого. Документы, не требующие обязательного рассмотрения руководством, направляются непосредственно в структурные подразделения или ответственным исполнителям.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52. </w:t>
      </w:r>
      <w:r>
        <w:rPr>
          <w:rFonts w:ascii="Times New Roman"/>
          <w:b w:val="false"/>
          <w:i w:val="false"/>
          <w:color w:val="000000"/>
          <w:sz w:val="28"/>
        </w:rPr>
        <w:t>Предварительное рассмотрение документов осуществляется исходя из оценки их содержания, авторства, сложности и новизны поставленных вопросов на основании установленного в местных исполнительных органах распределения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53. </w:t>
      </w:r>
      <w:r>
        <w:rPr>
          <w:rFonts w:ascii="Times New Roman"/>
          <w:b w:val="false"/>
          <w:i w:val="false"/>
          <w:color w:val="000000"/>
          <w:sz w:val="28"/>
        </w:rPr>
        <w:t>Обязательному рассмотрению руководством подлежат документы, поступившие из Администрации Президента Республики Казахстан, Парламента Республики Казахстан, Канцелярии Премьер-Министра Республики Казахстан, центральных и местных государственных органов, вышестоящей организации, обращения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54. </w:t>
      </w:r>
      <w:r>
        <w:rPr>
          <w:rFonts w:ascii="Times New Roman"/>
          <w:b w:val="false"/>
          <w:i w:val="false"/>
          <w:color w:val="000000"/>
          <w:sz w:val="28"/>
        </w:rPr>
        <w:t>Обращения лиц (предложения, заявления, жалобы, отклики и запросы) учитываются централизованно и регистрируются в РКФ в день их поступления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Письменные и устные обращения, полученные должностными лицами во время личного приема лиц, также подлежат централизованной регистрации, отдельно от общих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55. 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обращения физического лица состоит из начальной буквы фамилии автора, порядкового номера в РКФ и буквенного индекса "ФЛ".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обращения юридического лица состоит из начальной буквы фамилии должностного лица, подписавшего обращение, порядкового номера в РКФ и буквенного индекса "ЮЛ".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анонимного обращения состоит из буквенного индекса "АНМ" и порядкового номера в РКФ.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56. </w:t>
      </w:r>
      <w:r>
        <w:rPr>
          <w:rFonts w:ascii="Times New Roman"/>
          <w:b w:val="false"/>
          <w:i w:val="false"/>
          <w:color w:val="000000"/>
          <w:sz w:val="28"/>
        </w:rPr>
        <w:t>При поступлении повторного обращения в течении календарного года проставляется регистрационный номер первоначального обращения с указанием "второе", "третье" и так далее, а в РКФ указывается номер первого документа. В верхнем правом углу первого листа повторного обращения и в РКФ проставляется пометка "Повторно". К повторным обращениям приобщаются материалы рассмотрения предыдущих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Повторным считается обращение, поступившее от одного и того же лица по одному и тому же вопросу не менее двух раз, в котором обжалуется решение, принятое по предыдущему обращению, сообщается о несвоевременном рассмотрении ранее направленного обращения, если со времени его поступления истек установленный срок рассмотрения, но ответ заявителем не получен, указывается на другие недостатки, допущенные при рассмотрении и разрешении предыдущего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57. </w:t>
      </w:r>
      <w:r>
        <w:rPr>
          <w:rFonts w:ascii="Times New Roman"/>
          <w:b w:val="false"/>
          <w:i w:val="false"/>
          <w:color w:val="000000"/>
          <w:sz w:val="28"/>
        </w:rPr>
        <w:t>Обращения одного и того же лица по одному и тому же вопросу, направленные различным адресатам и поступившие для рассмотрения в один местный исполнительный орган, учитываются под регистрационным номером первого обращения с добавлением порядкового номера, проставляемого через косую черту (дробь).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58. </w:t>
      </w:r>
      <w:r>
        <w:rPr>
          <w:rFonts w:ascii="Times New Roman"/>
          <w:b w:val="false"/>
          <w:i w:val="false"/>
          <w:color w:val="000000"/>
          <w:sz w:val="28"/>
        </w:rPr>
        <w:t>При предварительном рассмотрении документов производится сортировка их на регистрируемые и нерегистрируемые. Перечень нерегистрируемых документов разрабатывается на основе Примерного перечня документов, не подлежащих регистрации в службе ДОУ, согласно приложению 14 к Типовым правилам и утверждается руководителем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Нерегистрируемые документы передаются в соответствующие структурные подразделения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59. </w:t>
      </w:r>
      <w:r>
        <w:rPr>
          <w:rFonts w:ascii="Times New Roman"/>
          <w:b w:val="false"/>
          <w:i w:val="false"/>
          <w:color w:val="000000"/>
          <w:sz w:val="28"/>
        </w:rPr>
        <w:t>Регистрируемые документы после их регистрации в регистрационно-контрольной форме передаются на рассмотрение руководителю местных исполнительных органов, структурному подразделению (должностному лицу) в день их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безотлагательного исполнения поступившего документа допускается ознакомление исполнителя с его содержанием до рассмотрения документа руководством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60. </w:t>
      </w:r>
      <w:r>
        <w:rPr>
          <w:rFonts w:ascii="Times New Roman"/>
          <w:b w:val="false"/>
          <w:i w:val="false"/>
          <w:color w:val="000000"/>
          <w:sz w:val="28"/>
        </w:rPr>
        <w:t>Документы, рассмотренные руководством местных исполнительных органов, возвращаются в службу ДОУ, где в РКФ вносятся содержания резолюций, а документы передаются исполнителям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исполнение которого возложено на подведомственные (ую) организации (ю), (и) или несколько структурных подразделений, передается им одновременно в копиях с соответствующей отметкой в РКФ. Подлинник передается исполнителю, указанному в резолюции первым.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Поступившие телеграммы принимаются под расписку с проставлением даты и времени приема, регистрируются, а затем передаются на рассмотрение руководству и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Текст поступившей телефонограммы записывается (печатается) получателем, регистрируется и оперативно передается руководителю, которому она адресована.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приеме телефонограммы необходимо, помимо текста, оформить следующие ее реквизиты: отправитель, наименование вида документа (телефонограмма), дата, индекс, наименование должности, инициалы и фамилия лица, подписавшего документ. Кроме того, указать должности и фамилии лиц, передавших и принявших телефонограмму, часы и минуты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61. </w:t>
      </w:r>
      <w:r>
        <w:rPr>
          <w:rFonts w:ascii="Times New Roman"/>
          <w:b w:val="false"/>
          <w:i w:val="false"/>
          <w:color w:val="000000"/>
          <w:sz w:val="28"/>
        </w:rPr>
        <w:t>При решении вопросов без составления дополнительных документов исполнитель делает отметки на документе и РКФ: о дате поступления (если образовался интервал времени между поступлением документа и его доставкой исполнителю), о датах промежуточного исполнения (запрос сведений, телефонные переговоры и другие), о дате и результатах окончательного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Все отметки на документе размещаются на свободных от текста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обработки исходящих документов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62. </w:t>
      </w:r>
      <w:r>
        <w:rPr>
          <w:rFonts w:ascii="Times New Roman"/>
          <w:b w:val="false"/>
          <w:i w:val="false"/>
          <w:color w:val="000000"/>
          <w:sz w:val="28"/>
        </w:rPr>
        <w:t>Документы для отправки передаются полностью оформленными. Служба ДОУ, принимающая документы для отправки, обязана проверить правильность их оформления, наличие приложений, указанных в основном документе. Неправильно оформленные документы возвращаются исполнителям.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63. </w:t>
      </w:r>
      <w:r>
        <w:rPr>
          <w:rFonts w:ascii="Times New Roman"/>
          <w:b w:val="false"/>
          <w:i w:val="false"/>
          <w:color w:val="000000"/>
          <w:sz w:val="28"/>
        </w:rPr>
        <w:t>Подписанные документы регистрируются и отправляются адресату (адресатам) в день их подписания (утверждения) или не позднее следующего рабочего дня, телеграммы и телефаксы – незамедлительно.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Оригиналы исполненных документов, в том числе их электронные аналоги, передаются в те структурные подразделения или подведомственные организации, которые являлись основными исполнителями и производят формирование соответствующих дел согласно номенклатуре дел. Соисполнителям передаются копии исполненных документов или их электронные версии.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64. </w:t>
      </w:r>
      <w:r>
        <w:rPr>
          <w:rFonts w:ascii="Times New Roman"/>
          <w:b w:val="false"/>
          <w:i w:val="false"/>
          <w:color w:val="000000"/>
          <w:sz w:val="28"/>
        </w:rPr>
        <w:t>Если документ, направленный в другую организацию, должен быть возвращен, то в правом верхнем углу первого листа документа на свободном от текста поле проставляют штамп или делают пометку о возврате, такую же пометку делают в РКФ (электронной регистрационной контрольной карточке).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прохождения внутренних документов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65. </w:t>
      </w:r>
      <w:r>
        <w:rPr>
          <w:rFonts w:ascii="Times New Roman"/>
          <w:b w:val="false"/>
          <w:i w:val="false"/>
          <w:color w:val="000000"/>
          <w:sz w:val="28"/>
        </w:rPr>
        <w:t>Прохождение внутренних документов на этапах их подготовки и оформления должно соответствовать прохождению исходящих документов, на этапе исполнения – входящих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66. </w:t>
      </w:r>
      <w:r>
        <w:rPr>
          <w:rFonts w:ascii="Times New Roman"/>
          <w:b w:val="false"/>
          <w:i w:val="false"/>
          <w:color w:val="000000"/>
          <w:sz w:val="28"/>
        </w:rPr>
        <w:t>Передача внутренних документов между структурными подразделениями осуществляется должностными лицами, ответственными за документационное обеспечение управления в структурных подразделениях. Документы передаются с соответствующей отметкой в РКФ.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 включаются в состав внутренних документов, документы, отложившиеся в процессе переписки местного исполнительного органа со своими подведомственными организациями и наоборот, а также переписка исполнительных органов, финансируемых из местного бюджета, между собой и соответствующими акиматами.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если подведомственная организация является соисполнителем поручения, то документ может составляться без использования бланка, регистрироваться как внутренний документ и подписываться руководителями структурных подразделений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67. </w:t>
      </w:r>
      <w:r>
        <w:rPr>
          <w:rFonts w:ascii="Times New Roman"/>
          <w:b w:val="false"/>
          <w:i w:val="false"/>
          <w:color w:val="000000"/>
          <w:sz w:val="28"/>
        </w:rPr>
        <w:t>Оригиналы исполненных внутренних документов, в том числе их электронные аналоги, передаются в те структурные подразделения, которые, являлись основными исполнителями. Соисполнителям могут передаваться копии исполненных документов или их электронные версии.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68. </w:t>
      </w:r>
      <w:r>
        <w:rPr>
          <w:rFonts w:ascii="Times New Roman"/>
          <w:b w:val="false"/>
          <w:i w:val="false"/>
          <w:color w:val="000000"/>
          <w:sz w:val="28"/>
        </w:rPr>
        <w:t>Размноженные экземпляры подписанных руководителем и зарегистрированных распорядительных документов в обязательном порядке рассылаются в структурные подразделения, в ведении которых находятся рассматриваемые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регистрации документов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69. </w:t>
      </w:r>
      <w:r>
        <w:rPr>
          <w:rFonts w:ascii="Times New Roman"/>
          <w:b w:val="false"/>
          <w:i w:val="false"/>
          <w:color w:val="000000"/>
          <w:sz w:val="28"/>
        </w:rPr>
        <w:t>Регистрации подлежат все документы, требующие учета, исполнения, и использования в информационно-справочных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70. </w:t>
      </w:r>
      <w:r>
        <w:rPr>
          <w:rFonts w:ascii="Times New Roman"/>
          <w:b w:val="false"/>
          <w:i w:val="false"/>
          <w:color w:val="000000"/>
          <w:sz w:val="28"/>
        </w:rPr>
        <w:t>Регистрация документов осуществляется централизовано.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местных исполнительных органах с большим объемом документооборота допускается децентрализованная регистрация документов. В этом случае документы, поступающие на рассмотрение руководства местных исполнительных органов, распорядительные документы местного исполнительного органа, обращения физических и юридических лиц, и переписка за подписью руководства регистрируются в службе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поступающие в адрес структурных подразделений местного исполнительного органа, переписка за подписью руководства структурного подразделения регистрируется в соответствующих структурных подразделениях.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Документы, передаваемые или принимаемые по каналам связи, регистрируются в службе ДОУ или в структурных подразделениях, осуществляющих их прием (передачу).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71. </w:t>
      </w:r>
      <w:r>
        <w:rPr>
          <w:rFonts w:ascii="Times New Roman"/>
          <w:b w:val="false"/>
          <w:i w:val="false"/>
          <w:color w:val="000000"/>
          <w:sz w:val="28"/>
        </w:rPr>
        <w:t>Документы регистрируются в местном исполнительном органе один раз: входящие – в день поступления, исходящие и внутренние – в день подписания (утверждения).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незавершенные делопроизводством или требующие длительного срока исполнения перерегистрации не подлежат.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передаче документа для исполнения (ознакомления) из одного подразделения в другое на нижней стороне последнего листа документа или на его оборотной стороне и РКФ проставляется дата передачи, новый регистрационный номер на документе, как правило, не проставляется.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72. </w:t>
      </w:r>
      <w:r>
        <w:rPr>
          <w:rFonts w:ascii="Times New Roman"/>
          <w:b w:val="false"/>
          <w:i w:val="false"/>
          <w:color w:val="000000"/>
          <w:sz w:val="28"/>
        </w:rPr>
        <w:t>Регистрация документов-ответов осуществляется в РКФ инициативных документов. Документу-ответу присваивается порядковый номер в пределах соответствующего регистрационного массива.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73. </w:t>
      </w:r>
      <w:r>
        <w:rPr>
          <w:rFonts w:ascii="Times New Roman"/>
          <w:b w:val="false"/>
          <w:i w:val="false"/>
          <w:color w:val="000000"/>
          <w:sz w:val="28"/>
        </w:rPr>
        <w:t>В местном исполнительном органе применяются следующие РКФ: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карточная согласно приложению 15 к Типовым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журнальная согласно приложению 16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автоматизированной информационной системе – электронная регистрационная контрольная карточка (далее - ЭРКК).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74. </w:t>
      </w:r>
      <w:r>
        <w:rPr>
          <w:rFonts w:ascii="Times New Roman"/>
          <w:b w:val="false"/>
          <w:i w:val="false"/>
          <w:color w:val="000000"/>
          <w:sz w:val="28"/>
        </w:rPr>
        <w:t>Устанавливается следующий состав сведений о документе, подлежащих обязательной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местного исполнительного органа (автора или корреспондента);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вида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дата и регистрационный номер поступившего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к тексту (краткое содержание документа);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резолюция (исполнитель, содержание поручения, автор, дата);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срок исполнения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подпись исполнителя о получении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отметка об исполнении документа и направлении его в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 обязательных сведений в зависимости от характера документа и задач использования информации может дополняться другими сведениями (наличие приложений, количество листов, перемещение документа внутри местного исполнительного органа, перенос сроков исполнения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75.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документах, полученная при их регистрации, поступает в информационно-поисковую систему, которая включает в себя картотеки и классификационные справочники.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76. </w:t>
      </w:r>
      <w:r>
        <w:rPr>
          <w:rFonts w:ascii="Times New Roman"/>
          <w:b w:val="false"/>
          <w:i w:val="false"/>
          <w:color w:val="000000"/>
          <w:sz w:val="28"/>
        </w:rPr>
        <w:t>При карточной регистрации печатается необходимое количество регистрационно-контрольных карточек (далее – РКК), которые могут составлять следующие картотеки: по корреспондентам, видам документов, авторам документов, контрольные, кодификационные, по обращениям физических и юридических лиц и другие в зависимости от задач поиска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77. </w:t>
      </w:r>
      <w:r>
        <w:rPr>
          <w:rFonts w:ascii="Times New Roman"/>
          <w:b w:val="false"/>
          <w:i w:val="false"/>
          <w:color w:val="000000"/>
          <w:sz w:val="28"/>
        </w:rPr>
        <w:t>Эффективность работы информационно-поисковой системы достигается путем разработки классификационных справочников (классификатор вопросов деятельности местного исполнительного органа, классификатор видов документов, классификатор корреспондентов, номенклатуры дел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78. </w:t>
      </w:r>
      <w:r>
        <w:rPr>
          <w:rFonts w:ascii="Times New Roman"/>
          <w:b w:val="false"/>
          <w:i w:val="false"/>
          <w:color w:val="000000"/>
          <w:sz w:val="28"/>
        </w:rPr>
        <w:t>Поля записи базы данных автоматизированной информационно-поисковой системы должны полностью отвечать параметрам последующего оперативного поиска документов и контроля за исполнением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 исполнения документов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79. </w:t>
      </w:r>
      <w:r>
        <w:rPr>
          <w:rFonts w:ascii="Times New Roman"/>
          <w:b w:val="false"/>
          <w:i w:val="false"/>
          <w:color w:val="000000"/>
          <w:sz w:val="28"/>
        </w:rPr>
        <w:t>Контроль исполнения документов включает постановку документа на контроль, регулирование хода исполнения, снятие исполненного документа с контроля, направление исполненного документа в дело, учет, обобщение и анализ хода и результатов исполнения документов, информирование руководства о состоянии исполнения документов согласно приложениям 17 и 18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80. </w:t>
      </w:r>
      <w:r>
        <w:rPr>
          <w:rFonts w:ascii="Times New Roman"/>
          <w:b w:val="false"/>
          <w:i w:val="false"/>
          <w:color w:val="000000"/>
          <w:sz w:val="28"/>
        </w:rPr>
        <w:t>Контролю подлежат все зарегистрированные документы, требующие исполнения, в том числе документы прошлых лет, которые в силу различных причин не были исполнены и их исполнение перенесено на текущий год. В этих случаях перерегистрация документов не проводится, а в РКФ указываются вновь установленные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81. </w:t>
      </w:r>
      <w:r>
        <w:rPr>
          <w:rFonts w:ascii="Times New Roman"/>
          <w:b w:val="false"/>
          <w:i w:val="false"/>
          <w:color w:val="000000"/>
          <w:sz w:val="28"/>
        </w:rPr>
        <w:t>Акты и поручения Президента Республики Казахстан, Администрации Президента Республики Казахстан ставятся на следующие виды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срочный - с пометками: "весьма срочно" - в течение трех рабочих дней, "срочно", "ускорить" - до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краткосрочный - от десяти рабочих дней до одного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среднесрочный - от одного до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долгосрочный - свыше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Сроки исполнения поручений, установленные в актах и поручениях Президента Республики Казахстан, Администрации Президента Республики Казахстан, исчисляются в рабочих днях со дня их поступления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если в поручениях не указаны сроки, то они исполняются в месячный срок с внесением информации в адрес Президента Республики Казахстан, Администрации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82. </w:t>
      </w:r>
      <w:r>
        <w:rPr>
          <w:rFonts w:ascii="Times New Roman"/>
          <w:b w:val="false"/>
          <w:i w:val="false"/>
          <w:color w:val="000000"/>
          <w:sz w:val="28"/>
        </w:rPr>
        <w:t>Акты и поручения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 ставятся на следующие виды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срочный контроль с пометками "весьма срочно" - в течение одного рабочего дня со дня поступления поручения, "срочно", "ускорить" - не позднее чем за три рабочих дня,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краткосрочный контроль, не позднее чем за пять рабочих дней до установленного срока исполнения,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среднесрочный контроль, не позднее чем за десять рабочих дней до установленного срока исполнения, если иное не установлено соответствующим поручением;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долгосрочный контроль, не позднее чем за двадцать рабочих дней до установленного срока исполнения, если иное не установлено соответствующим поручением.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Сроки исполнения поручений, установленные в актах и поручениях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Казахстан, исчисляются в рабочих днях со дня их поступления в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если в поручениях не указаны сроки, то они исполняются в месячный срок с внесением информации в адрес Правительства Республики Казахстан, Премьер-Министра Республики Казахстан или его заместителей и Руководителя Канцелярии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Контрольные поручения Президента Республики Казахстан и Руководителя Администрации Президента Республики Казахстан с резолюциями к ним Премьер-Министра Республики Казахстан, его заместителей и Руководителя Канцелярии Премьер-Министра Республики Казахстан исполняются организациями не позднее 20-дневного срока со дня поручения, если в поручениях не установлены иные сроки. Местный исполнительный орган - соисполнитель направляет свою информацию ответственному исполнительному органу - исполнителю не позднее, чем за пять дней до истечения установленного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83. </w:t>
      </w:r>
      <w:r>
        <w:rPr>
          <w:rFonts w:ascii="Times New Roman"/>
          <w:b w:val="false"/>
          <w:i w:val="false"/>
          <w:color w:val="000000"/>
          <w:sz w:val="28"/>
        </w:rPr>
        <w:t>Сроки исполнения протокольных поручений, содержащиеся в протоколах совещаний у Главы государства, заседаний Правительства Республики Казахстан, руководства Правительства Республики Казахстан и Руководителя Канцелярии Премьер-Министра Республики Казахстан, исчисляются со дня проведения заседания (совещания). В том случае, если на заседании (совещании) был назван срок исполнения конкретного поручения, то соответствующие организации, в адрес которых было дано поручение и представители которых присутствовали на заседании (совещании), обязаны приступить к исполнению поручений сразу после заседания (совещания), не дожидаясь поступления к ним протокола заседания (совещания).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84. </w:t>
      </w:r>
      <w:r>
        <w:rPr>
          <w:rFonts w:ascii="Times New Roman"/>
          <w:b w:val="false"/>
          <w:i w:val="false"/>
          <w:color w:val="000000"/>
          <w:sz w:val="28"/>
        </w:rPr>
        <w:t>Контроль исполнения документов по существу вопроса возлагается на руководителей структурных подразделений или должностные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сроками исполнения документов, за сроками рассмотрения обращений физических и юридических лиц осуществляется службой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85. </w:t>
      </w:r>
      <w:r>
        <w:rPr>
          <w:rFonts w:ascii="Times New Roman"/>
          <w:b w:val="false"/>
          <w:i w:val="false"/>
          <w:color w:val="000000"/>
          <w:sz w:val="28"/>
        </w:rPr>
        <w:t>При организации контроля исполнения используются РКК (ЭРКК), журналы регистрации. Контрольная картотека систематизируется по срокам исполнения документов, по исполнителям, группам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незначительных объемах контролируемых документов, контроль осуществляется путем нанесения необходимых отметок в журналах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Заполнение соответствующих реквизитов ЭРКК в автоматизированной информационной системе автоматически ставит документ на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86. </w:t>
      </w:r>
      <w:r>
        <w:rPr>
          <w:rFonts w:ascii="Times New Roman"/>
          <w:b w:val="false"/>
          <w:i w:val="false"/>
          <w:color w:val="000000"/>
          <w:sz w:val="28"/>
        </w:rPr>
        <w:t>Документ снимается с контроля руководителем, поставившим его на контроль, или по его поручению – службой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 и хранение печатей, штампов и бланков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87. </w:t>
      </w:r>
      <w:r>
        <w:rPr>
          <w:rFonts w:ascii="Times New Roman"/>
          <w:b w:val="false"/>
          <w:i w:val="false"/>
          <w:color w:val="000000"/>
          <w:sz w:val="28"/>
        </w:rPr>
        <w:t>Учет, использование, хранение и уничтожение печатно-бланочной продукции, печатей, штампов, подлежащих защите, и средств защиты документов, осуществляются должностными лицами, назначаемыми приказами (распоряжениями) руководителей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88. </w:t>
      </w:r>
      <w:r>
        <w:rPr>
          <w:rFonts w:ascii="Times New Roman"/>
          <w:b w:val="false"/>
          <w:i w:val="false"/>
          <w:color w:val="000000"/>
          <w:sz w:val="28"/>
        </w:rPr>
        <w:t>Порядок использования печатно-бланочной продукции, печатей, штампов, подлежащих защите, и средств защиты документов в местных исполнительных органах определяется приказом (распоряжением) ее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89. </w:t>
      </w:r>
      <w:r>
        <w:rPr>
          <w:rFonts w:ascii="Times New Roman"/>
          <w:b w:val="false"/>
          <w:i w:val="false"/>
          <w:color w:val="000000"/>
          <w:sz w:val="28"/>
        </w:rPr>
        <w:t>Местный исполнительный орган имеет одну печать с изображением Государственного Герба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необходимости структурные подразделения местного исполнительного органа имеют печати (штампы) с изображением Государственного Герба Республики Казахстан и одинаковым текстовым содержанием, текстовая часть дополняется порядковым номером или символом (символами).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90. </w:t>
      </w:r>
      <w:r>
        <w:rPr>
          <w:rFonts w:ascii="Times New Roman"/>
          <w:b w:val="false"/>
          <w:i w:val="false"/>
          <w:color w:val="000000"/>
          <w:sz w:val="28"/>
        </w:rPr>
        <w:t>Учет печатно-бланочной продукции, печатей, штампов, подлежащих защите, и средств защиты документов ведется в регистрационных учетных формах, определенных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91. </w:t>
      </w:r>
      <w:r>
        <w:rPr>
          <w:rFonts w:ascii="Times New Roman"/>
          <w:b w:val="false"/>
          <w:i w:val="false"/>
          <w:color w:val="000000"/>
          <w:sz w:val="28"/>
        </w:rPr>
        <w:t>Учет печатно-бланочной продукции, подлежащей защите, в том числе с изображением Государственного Герба Республики Казахстан, и выдача ведется в журнале учета и выдачи печатно-бланочной продукции, подлежащей защите согласно приложению 19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Данный журнал заводится на каждый вид печатно-бланочной продукции, подлежащей защите. Бланки фишек с изображением Государственного Герба Республики Казахстан не подлежат специальному учету.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92. </w:t>
      </w:r>
      <w:r>
        <w:rPr>
          <w:rFonts w:ascii="Times New Roman"/>
          <w:b w:val="false"/>
          <w:i w:val="false"/>
          <w:color w:val="000000"/>
          <w:sz w:val="28"/>
        </w:rPr>
        <w:t>Выдача заполненных бланков, подлежащих защите, производится под расписку в соответствующих регистрационных учетных формах, предусмотренных ведомственными инструкциями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93. </w:t>
      </w:r>
      <w:r>
        <w:rPr>
          <w:rFonts w:ascii="Times New Roman"/>
          <w:b w:val="false"/>
          <w:i w:val="false"/>
          <w:color w:val="000000"/>
          <w:sz w:val="28"/>
        </w:rPr>
        <w:t>На копиях заполненных бланков с изображением Государственного Герба Республики Казахстан, предназначенных для рассылки, проставляется номер экземпляра и печать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94. </w:t>
      </w:r>
      <w:r>
        <w:rPr>
          <w:rFonts w:ascii="Times New Roman"/>
          <w:b w:val="false"/>
          <w:i w:val="false"/>
          <w:color w:val="000000"/>
          <w:sz w:val="28"/>
        </w:rPr>
        <w:t>Размножение и копирование средствами оперативной полиграфии незаполненных бланков, подлежащих защите,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95. </w:t>
      </w:r>
      <w:r>
        <w:rPr>
          <w:rFonts w:ascii="Times New Roman"/>
          <w:b w:val="false"/>
          <w:i w:val="false"/>
          <w:color w:val="000000"/>
          <w:sz w:val="28"/>
        </w:rPr>
        <w:t>Учет печатей, штампов, подлежащих защите, и специальной штемпельной краски с химическими добавками, имеющими индивидуальные свойства с целью защиты от подделки, а также их выдача ведется в журнале учета и выдачи печатей, штампов с изображением Государственного Герба Республики Казахстан и специальной штемпельной краски согласно приложению 20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96. </w:t>
      </w:r>
      <w:r>
        <w:rPr>
          <w:rFonts w:ascii="Times New Roman"/>
          <w:b w:val="false"/>
          <w:i w:val="false"/>
          <w:color w:val="000000"/>
          <w:sz w:val="28"/>
        </w:rPr>
        <w:t>Учет перьевых авторучек, заправленных специальными чернилами с химическими добавками, имеющих индивидуальные свойства с целью защиты от подделки подписей должностных лиц, и их выдача ведется в журнале учета и выдачи перьевых авторучек, заправленных специальными чернилами согласно приложению 21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97. </w:t>
      </w:r>
      <w:r>
        <w:rPr>
          <w:rFonts w:ascii="Times New Roman"/>
          <w:b w:val="false"/>
          <w:i w:val="false"/>
          <w:color w:val="000000"/>
          <w:sz w:val="28"/>
        </w:rPr>
        <w:t>Заголовки журналов регистрации включаются в номенклатуру дел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Листы журналов нумеруются, прошиваются и опечатываются.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98. </w:t>
      </w:r>
      <w:r>
        <w:rPr>
          <w:rFonts w:ascii="Times New Roman"/>
          <w:b w:val="false"/>
          <w:i w:val="false"/>
          <w:color w:val="000000"/>
          <w:sz w:val="28"/>
        </w:rPr>
        <w:t>Передача другому должностному лицу неиспользованной печатно-бланочной продукции, печатей, штампов, подлежащих защите, а также средств защиты документов и регистрационных форм к ним оформляется актом их приема-передачи печатно-бланочной продукции, печатей, штампов, подлежащих защите, средств защиты документов и регистрационных учетных форм к ним согласно приложению 22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99. </w:t>
      </w:r>
      <w:r>
        <w:rPr>
          <w:rFonts w:ascii="Times New Roman"/>
          <w:b w:val="false"/>
          <w:i w:val="false"/>
          <w:color w:val="000000"/>
          <w:sz w:val="28"/>
        </w:rPr>
        <w:t>Печатно-бланочная продукция, печати, штампы, подлежащие защите, и средства защиты документов хранятся в опечатываемых сейфах или металлических шкафах.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100. </w:t>
      </w:r>
      <w:r>
        <w:rPr>
          <w:rFonts w:ascii="Times New Roman"/>
          <w:b w:val="false"/>
          <w:i w:val="false"/>
          <w:color w:val="000000"/>
          <w:sz w:val="28"/>
        </w:rPr>
        <w:t>Уничтожение испорченной печатно-бланочной продукции, подлежащей защите, производится с составлением акта о выделении к уничтожению испорченных экземпляров печатно-бланочной продукции, подлежащей защите согласно приложению 23 к Типовым правилам и проставлением соответствующих отметок в журналах учета и выдачи печатно-бланочной продукции, подлежащей защите.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101. </w:t>
      </w:r>
      <w:r>
        <w:rPr>
          <w:rFonts w:ascii="Times New Roman"/>
          <w:b w:val="false"/>
          <w:i w:val="false"/>
          <w:color w:val="000000"/>
          <w:sz w:val="28"/>
        </w:rPr>
        <w:t>Уничтожение печатей и штампов, подлежащих защите, производится с составлением акта о выделении к уничтожению печатей и штампов, подлежащих защите согласно приложению 24 к Типовым правилам и проставлением соответствующих отметок в журнале учета и выдачи печатей, штампов с изображением Государственного Герба Республики Казахстан и специальной штемпельной краски.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102. </w:t>
      </w:r>
      <w:r>
        <w:rPr>
          <w:rFonts w:ascii="Times New Roman"/>
          <w:b w:val="false"/>
          <w:i w:val="false"/>
          <w:color w:val="000000"/>
          <w:sz w:val="28"/>
        </w:rPr>
        <w:t>Уничтожение средств защиты документов (в том числе емкостей из-под специальных чернил и штемпельной краски; испорченные штемпельные подушки, заправленные специальными штемпельными красками; перьевые авторучки, заправленные специальными чернилами) производится с составлением акта о выделении к уничтожению средств защиты документов согласно приложению 25 к Типовым правилам и проставлением отметок в соответствующих журналах учета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103. </w:t>
      </w:r>
      <w:r>
        <w:rPr>
          <w:rFonts w:ascii="Times New Roman"/>
          <w:b w:val="false"/>
          <w:i w:val="false"/>
          <w:color w:val="000000"/>
          <w:sz w:val="28"/>
        </w:rPr>
        <w:t>При реорганизации или ликвидации местного исполнительного органа уничтожение неиспользованной печатно-бланочной продукции, печатей, штампов, подлежащих защите, а также средств защиты документов производится с составлением актов согласно приложениям 24, 25, 26 к Типовым правилам, утверждаемых руководителем местного исполнительного органа или председателем ликвидационной комиссии, и проставлением отметок в соответствующих журналах учета и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Уничтожение или дальнейшее хранение журналов и других регистрационных учетных форм осуществляется в соответствии с законодательством Республики Казахстан по согласованию с местным исполнительным органом в области архивного дела и документации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104. </w:t>
      </w:r>
      <w:r>
        <w:rPr>
          <w:rFonts w:ascii="Times New Roman"/>
          <w:b w:val="false"/>
          <w:i w:val="false"/>
          <w:color w:val="000000"/>
          <w:sz w:val="28"/>
        </w:rPr>
        <w:t>Проверка наличия экземпляров печатно-бланочной продукции, печатей, штампов, подлежащих защите, и средств защиты документов производится не реже одного раза в год комиссией, создаваемой приказом (распоряжением) руководителя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105. </w:t>
      </w:r>
      <w:r>
        <w:rPr>
          <w:rFonts w:ascii="Times New Roman"/>
          <w:b w:val="false"/>
          <w:i w:val="false"/>
          <w:color w:val="000000"/>
          <w:sz w:val="28"/>
        </w:rPr>
        <w:t>Отметки о результатах проверок проставляются в журналах учета и выдачи согласно приложениям 19, 20, 21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обнаружения нарушений комиссия проводит служебное расследование, результаты которой оформляются актом и доводятся до сведения руководителя местного исполнительного органа для принятия мер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106. </w:t>
      </w:r>
      <w:r>
        <w:rPr>
          <w:rFonts w:ascii="Times New Roman"/>
          <w:b w:val="false"/>
          <w:i w:val="false"/>
          <w:color w:val="000000"/>
          <w:sz w:val="28"/>
        </w:rPr>
        <w:t>При утере печати (штампа) с изображением Государственного Герба Республики Казахстан предпринимаются все необходимые меры по розыску, в случае отрицательного результата розыска составляется акт произвольной формы, утверждаемый руководителем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составления номенклатуры дел.</w:t>
      </w:r>
      <w:r>
        <w:br/>
      </w:r>
      <w:r>
        <w:rPr>
          <w:rFonts w:ascii="Times New Roman"/>
          <w:b/>
          <w:i w:val="false"/>
          <w:color w:val="000000"/>
        </w:rPr>
        <w:t>Формирование и хранение дел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107.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для учета дел временного (до 10 лет включительно)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108. </w:t>
      </w:r>
      <w:r>
        <w:rPr>
          <w:rFonts w:ascii="Times New Roman"/>
          <w:b w:val="false"/>
          <w:i w:val="false"/>
          <w:color w:val="000000"/>
          <w:sz w:val="28"/>
        </w:rPr>
        <w:t>При составлении номенклатуры дел руководствуются учредительными документами, положениями о структурных подразделениях, должностными инструкциями работников, типовыми, отраслевыми (ведомственными) перечнями документов с указанием сроков хранения, типовыми (примерными) номенклатурами дел, структурой (штатным расписанием), планами и отчетами о работе, изучаются виды, состав и содержание документов, образующихся в деятельности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109. </w:t>
      </w:r>
      <w:r>
        <w:rPr>
          <w:rFonts w:ascii="Times New Roman"/>
          <w:b w:val="false"/>
          <w:i w:val="false"/>
          <w:color w:val="000000"/>
          <w:sz w:val="28"/>
        </w:rPr>
        <w:t>Номенклатура дел согласно приложению 27 к Типовым правилам составляется (не позднее 10 декабря текущего года) службой ДОУ на основе номенклатур дел структурных подразделений, представленными соответствующими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110. </w:t>
      </w:r>
      <w:r>
        <w:rPr>
          <w:rFonts w:ascii="Times New Roman"/>
          <w:b w:val="false"/>
          <w:i w:val="false"/>
          <w:color w:val="000000"/>
          <w:sz w:val="28"/>
        </w:rPr>
        <w:t>Вновь созданное подразделение обязано в месячный срок разработать номенклатуру дел подразделения и представить ее в службу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111. </w:t>
      </w:r>
      <w:r>
        <w:rPr>
          <w:rFonts w:ascii="Times New Roman"/>
          <w:b w:val="false"/>
          <w:i w:val="false"/>
          <w:color w:val="000000"/>
          <w:sz w:val="28"/>
        </w:rPr>
        <w:t>Номенклатура дел местного исполнительного органа подписывается руководителем службы ДОУ, согласовывается с экспертной комиссией местных исполнительных органов (далее – ЭК), с экспертной проверочной комиссией государственного архива (местного исполнительного органа) (далее – ЭПК), в который документы передаются на постоянное хранение, и утверждается (не позднее конца текущего года) руководителем местного исполнительного органа. Согласовывается номенклатура дел с государственным архивным учреждением не реже одного раза в 5 лет, если не было концептуальных изменений в функциях и структуре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Номенклатура дел печатается в необходимом количестве экземпляров. Один экземпляр утвержденной номенклатуры хранится в государственном архиве, с которым она согласовывалась.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Номенклатура дел в конце каждого года уточняется, утверждается руководителем местного исполнительного органа и вводится в действие с 1 января следующего делопроизводственного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Названиями разделов номенклатуры дел являются наименования структурных подразделений, которые располагаются в соответствии с утвержденной структурой местных исполнительных органов (штатное расписание). Первый раздел номенклатуры включает заголовки дел, содержащие распорядительную документацию и документы консультативно-совещательных органов возглавляемых руководством.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Оформление номенклатуры дел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115. </w:t>
      </w:r>
      <w:r>
        <w:rPr>
          <w:rFonts w:ascii="Times New Roman"/>
          <w:b w:val="false"/>
          <w:i w:val="false"/>
          <w:color w:val="000000"/>
          <w:sz w:val="28"/>
        </w:rPr>
        <w:t>В номенклатуру дел включаются заголовки дел, отражающие все документируемые участки работы местных исполнительных органов, в том числе личные дела, описи дел, регистрационно-контрольные формы, контрольно-справочные, тематические и другие картотеки.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Печатные издания в номенклатуру дел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116. </w:t>
      </w:r>
      <w:r>
        <w:rPr>
          <w:rFonts w:ascii="Times New Roman"/>
          <w:b w:val="false"/>
          <w:i w:val="false"/>
          <w:color w:val="000000"/>
          <w:sz w:val="28"/>
        </w:rPr>
        <w:t>В графе 1 номенклатуры дел проставляются индексы каждого дела, включенного в номенклатуру. Индекс дела состоит из цифрового обозначения структурного подразделения и порядкового номера заголовка дела по номенклатуре в пределах структурного подразделения. Элементы индекса отделяются друг от друга дефисом.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номенклатуре дел рекомендуется сохранять порядок расположения однородных дел в пределах разных структурных подразделений; для переходящих дел индекс сохраняется.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117.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графу 2 номенклатуры дел включаются заголовки дел (томов, частей).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Требования к заголовку: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дела должен четко, в обобщенной форме отражать основное содержание и состав документов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не допускается употребление в заголовке дела неконкретных формулировок ("разные материалы", "общая переписка", "исходящая корреспонденция" "входящие документы"), а также вводных слов и сложных оборотов;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дела должен состоять из элементов, располагаемых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название вида дела (переписка, журнал и другие) или разновидности документов (протоколы, приказы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название местного исполнительного органа или структурного подразделения (автор документа); название организации, которой будут адресованы или от которой будут получены документы (адресат или корреспондент документа);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краткое содержание документов дела; название местности (территории), с которой связано содержание документов дела; дата (период), к которым относятся документы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заголовках дел, содержащих документы по одному вопросу, но не связанных последовательностью исполнения, в качестве вида дела употребляется термин "документы", а в конце заголовка в скобках указываются основные разновидности документов, которые должны быть сгруппированы в деле (планы, списки, доклады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заголовках дел, содержащих переписку, указывается, с кем и по какому вопросу она ведется. В случае ведения переписки с однородными корреспондентами, в заголовках указывается их общее видовое название;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заголовках дел, содержащих переписку с более тремя разнородными корреспондентами, их наименования не перечисляются;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обозначении в заголовках дел административно-территориальных единиц учитывается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содержание дела касается одной административно-территориальной единицы (населенного пункта), ее (его) название указывается в заголовке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заголовках дел, содержащих плановую или отчетную документацию, указывается период (квартал, год) на (за) который составлены планы (отчеты);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дело будет состоять из нескольких томов или частей, то составляется общий заголовок дела, а затем при необходимости составляются заголовки каждого тома (части), уточняющие содержание заголовка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118.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Заголовки дел внутри разделов номенклатуры располагаются в соответствии со степенью важности документов, составляющих дела, и их взаимосвязью.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Вначале располагаются заголовки дел, содержащих нормативную правовую документацию. При этом заголовки дел, содержащих постановления и приказы вышестоящих организаций, располагаются перед заголовками дел с приказами местного исполнительного органа. Далее располагаются заголовки дел, содержащих плановые и отчетные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Проекты распорядительных документов и другие документы по их подготовке, изменения к планам, основания к приказам помещаются в номенклатуре дел вслед за соответствующими основными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Заголовки дел, заведенных по географическому и корреспондентскому признакам, вносятся в номенклатуру дел по алфавиту географических названий и корреспондентов.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Заголовки дел могут уточняться в процессе формирования и оформления дел. Если в течение года возникают новые документированные участки работы, не предусмотренные дела, они дополнительно вносятся в номенклатуру.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119.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Графа 3 заполняется после завершения календарного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120. </w:t>
      </w:r>
      <w:r>
        <w:rPr>
          <w:rFonts w:ascii="Times New Roman"/>
          <w:b w:val="false"/>
          <w:i w:val="false"/>
          <w:color w:val="000000"/>
          <w:sz w:val="28"/>
        </w:rPr>
        <w:t>В графе 4 указываются сроки хранения дела со ссылкой на номера пунктов (статей) типового или ведомственного (отраслевого) перечня документов с указанием сроков их хранения, при их отсутствии – на типовую (примерную) номенклатуру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121. </w:t>
      </w:r>
      <w:r>
        <w:rPr>
          <w:rFonts w:ascii="Times New Roman"/>
          <w:b w:val="false"/>
          <w:i w:val="false"/>
          <w:color w:val="000000"/>
          <w:sz w:val="28"/>
        </w:rPr>
        <w:t>В графе 5 службой ДОУ указываются наименования перечня документов, типовой (примерной) номенклатуры дел, использованных при определении сроков хранения дел, и делаются отметки о переходящих делах, особо ценных документах и делах, передаче дел в другое структурное подразделение или организацию для их продолжения, в архив организации, наличии электронных копий документов, виде и месте хранения их 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окончании года в конце номенклатуры дел делается итоговая запись о количестве заведенных дел (томов).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Сведения о количестве заведенных дел сообщаются архиву местного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Формирование дел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Исполненные документы формируются исполнителем в дела в соответствии с номенклатурой дел. Формирование дел вне номенклатуры дел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124. </w:t>
      </w:r>
      <w:r>
        <w:rPr>
          <w:rFonts w:ascii="Times New Roman"/>
          <w:b w:val="false"/>
          <w:i w:val="false"/>
          <w:color w:val="000000"/>
          <w:sz w:val="28"/>
        </w:rPr>
        <w:t>Контроль за формированием дел осуществляет служба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формировании дел соблюдаются следующие общие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дела помещаются только исполненные, правильно оформленные документы в соответствии с заголовками дел по номенклатуре;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помещаются вместе все документы, относящиеся к решению одного вопроса.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к документам, независимо от даты их утверждения или составления, присоединяются к документам, к которым они относятся.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объемом свыше 180 листов составляют отдельный том, о чем в документе делается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совместно группируются версии документа на государственном, русском и иных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группируются в дела документы одного календарного года; исключение составляют: переходящие дела; судебные дела; личные дела, которые формируются в течение всего периода работы данного лица в местном исполнительном органе; документы выборных органов и их постоянных комиссий, депутатских групп, которые группируются за период их созыва; документы учебных заведений, которые формируются за учебный год; документы театров, характеризующие сценическую деятельность за театральный сезон; истории болезней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раздельно группируются в дела документы постоянного и временного сроков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телеграммы, ксерокопии факсограмм, телефонограммы помещаются в дела на общих основаниях в соответствии с номенклатурой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дело не должны помещаться документы, подлежащие возврату, черновики и лишние экземпляры;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 объему дело не должно превышать 180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при наличии в деле нескольких томов (частей) номер (индекс) и заголовок дела проставляется на каждом томе с добавлением нумерации томов (частей), в последнем томе (части) добавляется слово "последний" ("последняя").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126. </w:t>
      </w:r>
      <w:r>
        <w:rPr>
          <w:rFonts w:ascii="Times New Roman"/>
          <w:b w:val="false"/>
          <w:i w:val="false"/>
          <w:color w:val="000000"/>
          <w:sz w:val="28"/>
        </w:rPr>
        <w:t>Документы располагаются в соответствии с последовательностью решения вопроса (хронологическом порядке по решаемым вопросам) или в начале дела помещается инициативный документ, затем – документ с окончательным решением вопроса, далее – иные документы, освещающие ход решения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127. </w:t>
      </w:r>
      <w:r>
        <w:rPr>
          <w:rFonts w:ascii="Times New Roman"/>
          <w:b w:val="false"/>
          <w:i w:val="false"/>
          <w:color w:val="000000"/>
          <w:sz w:val="28"/>
        </w:rPr>
        <w:t>Все документы отчетного и информационного характера по исполнению актов и поручений вышестоящих организаций, в которых местный исполнительный орган являлся основным исполнителем, подшиваются в отдельные дела по их исполнению. В остальных случаях эти документы подшиваются в дело переписки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128. </w:t>
      </w:r>
      <w:r>
        <w:rPr>
          <w:rFonts w:ascii="Times New Roman"/>
          <w:b w:val="false"/>
          <w:i w:val="false"/>
          <w:color w:val="000000"/>
          <w:sz w:val="28"/>
        </w:rPr>
        <w:t>Распорядительные документы группируются в дела по видам и хронологии с относящимися к ним приложениями. Инструкции, правила, положения, уставы, утвержденные распорядительными документами, являются приложениями к ним и группируются вместе с указанными документами. Если же они утверждены в качестве самостоятельного документа, то их группируют в отдельные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129. </w:t>
      </w:r>
      <w:r>
        <w:rPr>
          <w:rFonts w:ascii="Times New Roman"/>
          <w:b w:val="false"/>
          <w:i w:val="false"/>
          <w:color w:val="000000"/>
          <w:sz w:val="28"/>
        </w:rPr>
        <w:t>Приказы (распоряжения) по основной деятельности, приказы (распоряжения) по личному составу формируются в отдельные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130. </w:t>
      </w:r>
      <w:r>
        <w:rPr>
          <w:rFonts w:ascii="Times New Roman"/>
          <w:b w:val="false"/>
          <w:i w:val="false"/>
          <w:color w:val="000000"/>
          <w:sz w:val="28"/>
        </w:rPr>
        <w:t>Протоколы в деле располагаются в хронологическом порядке по номерам вместе с документами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131. </w:t>
      </w:r>
      <w:r>
        <w:rPr>
          <w:rFonts w:ascii="Times New Roman"/>
          <w:b w:val="false"/>
          <w:i w:val="false"/>
          <w:color w:val="000000"/>
          <w:sz w:val="28"/>
        </w:rPr>
        <w:t>Переписка группируется, за делопроизводственный год и систематизируется в хронологической последовательности, при этом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132. </w:t>
      </w:r>
      <w:r>
        <w:rPr>
          <w:rFonts w:ascii="Times New Roman"/>
          <w:b w:val="false"/>
          <w:i w:val="false"/>
          <w:color w:val="000000"/>
          <w:sz w:val="28"/>
        </w:rPr>
        <w:t>Документы в личных делах располагаются в хронологическом порядке в соответствии с их поступлением.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133. </w:t>
      </w:r>
      <w:r>
        <w:rPr>
          <w:rFonts w:ascii="Times New Roman"/>
          <w:b w:val="false"/>
          <w:i w:val="false"/>
          <w:color w:val="000000"/>
          <w:sz w:val="28"/>
        </w:rPr>
        <w:t>Лицевые счета по заработной плате формируются в отдельные дела и располагаются в них в алфавитном порядке фамилий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134. </w:t>
      </w:r>
      <w:r>
        <w:rPr>
          <w:rFonts w:ascii="Times New Roman"/>
          <w:b w:val="false"/>
          <w:i w:val="false"/>
          <w:color w:val="000000"/>
          <w:sz w:val="28"/>
        </w:rPr>
        <w:t>Трудовые договоры формируются в составе личных дел или отдельно в алфавитном порядке фамилий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135. </w:t>
      </w:r>
      <w:r>
        <w:rPr>
          <w:rFonts w:ascii="Times New Roman"/>
          <w:b w:val="false"/>
          <w:i w:val="false"/>
          <w:color w:val="000000"/>
          <w:sz w:val="28"/>
        </w:rPr>
        <w:t>Списки физических лиц и документы, подтверждающие перечисление обязательных пенсионных взносов в накопительные пенсионные фонды формируются в одно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Списки физических лиц и документы, подтверждающие перечисление социальных отчислений формируются в одно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136. </w:t>
      </w:r>
      <w:r>
        <w:rPr>
          <w:rFonts w:ascii="Times New Roman"/>
          <w:b w:val="false"/>
          <w:i w:val="false"/>
          <w:color w:val="000000"/>
          <w:sz w:val="28"/>
        </w:rPr>
        <w:t>Планы, отчеты, сметы, лимиты и штатные расписания формируются в соответствующие дела того года, на который или за который они составлены, независимо от даты их составления, утверждения или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Обращения физических и юридических лиц формируются в дела по вопросам, направлениям деятельности местного исполнительного органа или по административно-территориальным единицам. При незначительных объемах обращений допускается формирование дел по фамилиям авторов обращений в алфавитном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Оформление дел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138.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Дела местного исполнительного органа подлежат оформлению при их заведении и по завершении года. Оформление дела - подготовка дела к хранению. Оформление дела включает в себя комплекс работ по описанию дела на обложке, брошюровке, нумерации листов и составлению заверительной надписи. Оформление дел проводится ответственным лицом за ведение делопроизводства структурного подразделения, при методической помощи и под контролем службы ДОУ.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139.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предусматривает: оформление реквизитов обложки дела; нумерацию листов в деле; составление листа-заверителя дела согласно приложению 28 к Типовым правилам; составление в необходимых случаях внутренней описи документов дела согласно приложению 29 к Типовым правилам; подшивку или переплет дела; внесение необходимых уточнений в реквизиты обложки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обложке дела постоянного, временного (свыше 10 лет) хранения и по личному составу указываются следующие реквизиты: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местных исполнительных органов; наименование структурного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населенного пункта, в котором дислоцирована местный исполнительный орган; номер (индекс)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дела; дата дела (тома, части); количество листов в деле; срок хранения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архивный шифр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Реквизиты, проставляемые на обложке дела, оформляются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местного исполнительного органа в соответствии с учредительскими документами указывается полностью, в именительном падеже, с указанием официально принятого сокращенного наименования, которое указывается в скобках после полного наименования;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- записывается название структурного подразделения в соответствии с утвержденной структурой; номер дела - проставляется цифровое обозначение (индекс) дела по номенклатуре дел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дела - переносится из номенклатуры дел; дата дела - указывается год (ы) заведения и окончания дела в делопроизводстве. Датой дел, содержащих распорядительную документацию, а также для дел, состоящих из нескольких томов (частей), являются крайние даты документов дела, т.е. даты (число, месяц, год) регистрации (составления) самого раннего и самого позднего документов, включенных в дело. Датой приложения к делу, сформированному в отдельный том, является дата регистрации основного документа, приложение к которому помещено в этот том. При этом число и год обозначаются арабскими цифрами, название месяца пишется полностью словами.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142.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обеспечения сохранности и закрепления порядка расположения документов, включенных в дело, все его листы, в том числе резолюции, составленные на отдельном листе (фишки), кроме листа заверителя и внутренней описи, нумеруются. Листы нумеруются черным, мягким, графитовым карандашом, цифры проставляются в правом верхнем углу 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143. </w:t>
      </w:r>
      <w:r>
        <w:rPr>
          <w:rFonts w:ascii="Times New Roman"/>
          <w:b w:val="false"/>
          <w:i w:val="false"/>
          <w:color w:val="000000"/>
          <w:sz w:val="28"/>
        </w:rPr>
        <w:t>Порядок нумерации листов 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 более формата А4, подшитый за один край, нумеруется как один лист в правом верхнем углу;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 с собственной нумерацией листов, в том числе печатные издания, могут нумероваться в общем порядке или сохранять собственную нумерацию, если она соответствует порядку расположения листов в 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листы дел, состоящих из нескольких томов или частей, нумеруются по каждому тому или части отдельно;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подшитые в дело конверты с вложениями нумеруются: сначала конверт, а затем очередным номером каждое вложение в конверте;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к делу, поступившие в переплете, оформляются как самостоятельный том и нумеруются отдельно;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случаях обнаружения большого числа ошибок в нумерации листов дела проводится их перенумерация. При перенумерации листов старые номера зачеркиваются и рядом ставится новый номер листа, в конце дела составляется новый лист – заверитель, при этом старый лист – заверитель зачеркивается, но сохраняется в 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при наличии отдельных ошибок в нумерации листов допускается употребление литерных номеров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завершения нумерации листов составляется заверительная надпись, которая подписывается ее составителем с указанием расшифровки подписи, должности и даты составления.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Все последующие изменения о составе и состоянии дела (повреждения, изъятие документов) отмечаются в листе – заверителе со ссылкой на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Количество листов в деле проставляется на обложке дела в соответствии с итоговой надписью.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145.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Реквизит "срок хранения дела" переносится на обложку дела из соответствующей номенклатуры дел после сверки его со сроком хранения, указанными в перечнях документов, с указанием сроков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146.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делах постоянного хранения пишется: "Хранить постоянно".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147. </w:t>
      </w:r>
      <w:r>
        <w:rPr>
          <w:rFonts w:ascii="Times New Roman"/>
          <w:b w:val="false"/>
          <w:i w:val="false"/>
          <w:color w:val="000000"/>
          <w:sz w:val="28"/>
        </w:rPr>
        <w:t xml:space="preserve">Архивный шифр дела (состоит из номера фонда, номера описи и номера дела по описи) на обложках дел постоянного хранения проставляется в архиве только после включения этих дел в разделы сводных описей, утвержденных ЭПК (до этого он проставляется карандашом).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окончании года в надписи на обложках дел постоянного и временного (свыше 10 лет)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149. </w:t>
      </w:r>
      <w:r>
        <w:rPr>
          <w:rFonts w:ascii="Times New Roman"/>
          <w:b w:val="false"/>
          <w:i w:val="false"/>
          <w:color w:val="000000"/>
          <w:sz w:val="28"/>
        </w:rPr>
        <w:t>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ценные, личные дела и другие), составляется внутренняя опись документов дела согласно приложению 29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150.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составляющие дело, подшиваются не менее, чем на четыре прокола в твердую обложку из картона или переплетаются с учетом возможного свободного чтения текста всех документов. Первый и последний прокол производятся на расстоянии одного сантиметра от верхней (нижней) границы листа. При подготовке дел к подшивке (переплету) металлические скрепления (булавки, скрепки и другие) из документов удаляются.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151.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Дела временного (до 10 лет включительно) хранения допускается хранить в скоросшивателях, не проводить пересистематизацию документов в деле, листы дела не нумеровать, заверительные надписи не составлять.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Оперативное хранение документов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152. </w:t>
      </w:r>
      <w:r>
        <w:rPr>
          <w:rFonts w:ascii="Times New Roman"/>
          <w:b w:val="false"/>
          <w:i w:val="false"/>
          <w:color w:val="000000"/>
          <w:sz w:val="28"/>
        </w:rPr>
        <w:t>После завершения в делопроизводстве документы до передачи в архив местного исполнительного органа в течение одного года хранятся в делах по месту их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153. </w:t>
      </w:r>
      <w:r>
        <w:rPr>
          <w:rFonts w:ascii="Times New Roman"/>
          <w:b w:val="false"/>
          <w:i w:val="false"/>
          <w:color w:val="000000"/>
          <w:sz w:val="28"/>
        </w:rPr>
        <w:t>Служба ДОУ, руководители структурных подразделений местных исполнительных органов обеспечивают сохранность документов и дел. Дела хранятся в шкафах и сейфах в рабочих кабинетах или специально отведенных для этой цели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154. </w:t>
      </w:r>
      <w:r>
        <w:rPr>
          <w:rFonts w:ascii="Times New Roman"/>
          <w:b w:val="false"/>
          <w:i w:val="false"/>
          <w:color w:val="000000"/>
          <w:sz w:val="28"/>
        </w:rPr>
        <w:t>Дела располагаются в соответствии с утвержденной номенклатурой дел местных исполнительных органов, на корешках обложек указываются их индексы.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155.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дел во временное пользование иным организациям производится на основании письменного обращения и только с разрешения руководителя местного исполнительного органа. Выдача дел другим подразделениям местного исполнительного органа производится с разрешения руководителя структурного подразделения, а внутри структурного подразделения - под расписку.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выданное дело заводится карта-заместитель дела. В ней указываются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156. </w:t>
      </w:r>
      <w:r>
        <w:rPr>
          <w:rFonts w:ascii="Times New Roman"/>
          <w:b w:val="false"/>
          <w:i w:val="false"/>
          <w:color w:val="000000"/>
          <w:sz w:val="28"/>
        </w:rPr>
        <w:t xml:space="preserve">Изъятие документов из дел производится в соответствии с законодательством Республики Казахстан, при этом в дело вкладывают копии документов и акт (протокол) об изъятии подлинников.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Передача дел в архив местных исполнительных органов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157. </w:t>
      </w:r>
      <w:r>
        <w:rPr>
          <w:rFonts w:ascii="Times New Roman"/>
          <w:b w:val="false"/>
          <w:i w:val="false"/>
          <w:color w:val="000000"/>
          <w:sz w:val="28"/>
        </w:rPr>
        <w:t>Передача дел из структурных подразделений в архив местных исполнительных органов осуществляется по описям дел, составляемым по результатам экспертизы ценности документов и дел, завершенных в делопроизводстве. Документы временного (до 10 лет включительно) хранения передаются в архив местных исполнительных органов по номенклатуре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158. </w:t>
      </w:r>
      <w:r>
        <w:rPr>
          <w:rFonts w:ascii="Times New Roman"/>
          <w:b w:val="false"/>
          <w:i w:val="false"/>
          <w:color w:val="000000"/>
          <w:sz w:val="28"/>
        </w:rPr>
        <w:t>Описи составляются отдельно на дела постоянного, временного (свыше 10 лет) хранения и по личному составу по форме согласно приложению 30 к Типовым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159. </w:t>
      </w:r>
      <w:r>
        <w:rPr>
          <w:rFonts w:ascii="Times New Roman"/>
          <w:b w:val="false"/>
          <w:i w:val="false"/>
          <w:color w:val="000000"/>
          <w:sz w:val="28"/>
        </w:rPr>
        <w:t>Графы описи дел заполняются в точном соответствии с теми сведениями, которые вынесены на обложки дел. При внесении в опись подряд дел с одинаковыми заголовками пишется полностью заголовок первого дела, все остальные однородные дела обозначаются словом "то же", при этом другие сведения о них вносятся в опись полностью. На новом листе описи заголовок однородных дел воспроизводится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160. </w:t>
      </w:r>
      <w:r>
        <w:rPr>
          <w:rFonts w:ascii="Times New Roman"/>
          <w:b w:val="false"/>
          <w:i w:val="false"/>
          <w:color w:val="000000"/>
          <w:sz w:val="28"/>
        </w:rPr>
        <w:t>Каждое дело (том, часть дела) вносится в опись под самостоятельным порядковым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161. </w:t>
      </w:r>
      <w:r>
        <w:rPr>
          <w:rFonts w:ascii="Times New Roman"/>
          <w:b w:val="false"/>
          <w:i w:val="false"/>
          <w:color w:val="000000"/>
          <w:sz w:val="28"/>
        </w:rPr>
        <w:t>Графа описи "Примечание" используется для простановки отметок об особенностях физического состояния дела, о передаче дела другому структурному подразделению (другой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162. </w:t>
      </w:r>
      <w:r>
        <w:rPr>
          <w:rFonts w:ascii="Times New Roman"/>
          <w:b w:val="false"/>
          <w:i w:val="false"/>
          <w:color w:val="000000"/>
          <w:sz w:val="28"/>
        </w:rPr>
        <w:t>Опись дел составляется в двух экземплярах, один из которых передается вместе с делами в архив местного исполнительного органа, а второй – остается в качестве контрольного в структурном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163. </w:t>
      </w:r>
      <w:r>
        <w:rPr>
          <w:rFonts w:ascii="Times New Roman"/>
          <w:b w:val="false"/>
          <w:i w:val="false"/>
          <w:color w:val="000000"/>
          <w:sz w:val="28"/>
        </w:rPr>
        <w:t>Правильность формирования и подготовки дел к передаче в архив местного исполнительного органа проверяется службой ДОУ. Имеющиеся нарушения устраняются структурным подразделением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каждого дела производится работником, ответственным за архив местного исполнительного органа в присутствии работника структурного подразделения. При этом 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подписи работника, ответственного за архив и лица, передавшего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165. </w:t>
      </w:r>
      <w:r>
        <w:rPr>
          <w:rFonts w:ascii="Times New Roman"/>
          <w:b w:val="false"/>
          <w:i w:val="false"/>
          <w:color w:val="000000"/>
          <w:sz w:val="28"/>
        </w:rPr>
        <w:t xml:space="preserve">Вместе с делами в архив передаются регистрационные картотеки на документы и (или) программные средства и базы данных, содержащие информацию о регистрации и исполнении передаваемых документов. Заголовок каждой картотеки или базы данных включается в опись.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166.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ликвидации или реорганизации структурного подразделения, ответственное лицо за ведение делопроизводства данного структурного подразделения, в период проведения ликвидационных мероприятий формирует все имеющиеся документы в дела, оформляет дела и передает их в архив местного исполнительного органа независимо от сроков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Передача дел осуществляется по описям дел и номенклатуре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