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04a6" w14:textId="4070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мая 2014 года № 169. Зарегистрировано Департаментом юстиции Жамбылской области 8 июля 2014 года № 2266. Утратило силу постановлением акимата Жамбылской области от 24 апреля 2015 года № 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Утратило силу постановлением акимата Жамбылской области от 24.06.2015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перевод орошаемой пашни в неорошаемые виды угодий".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земельных отношений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 </w:t>
      </w:r>
      <w:r>
        <w:rPr>
          <w:rFonts w:ascii="Times New Roman"/>
          <w:b w:val="false"/>
          <w:i w:val="false"/>
          <w:color w:val="000000"/>
          <w:sz w:val="28"/>
        </w:rPr>
        <w:t>в течении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 </w:t>
      </w:r>
      <w:r>
        <w:rPr>
          <w:rFonts w:ascii="Times New Roman"/>
          <w:b w:val="false"/>
          <w:i w:val="false"/>
          <w:color w:val="000000"/>
          <w:sz w:val="28"/>
        </w:rPr>
        <w:t>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постановление акимата Жамбылской области от 30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№ 1899, опубликовано 30 марта 2013 года в газетах "Ақ жол" № 34 и "Знамя труда" № 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области Жолдасбаева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2014 года № 169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кадастровой (оценочной) стоимости конкретных земельных участков, продаваемых в частную собственность государством"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разработан коммунальным государственным учреждением "Управление земельных отношений акимата Жамбылской области (далее - Управления)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со стандартом государственной услуги "Об утверждении стандартов государственных услуг в сфере земельных отношений, геодезии и картографии" утвержденным Постановлением Правительства Республики Казахстан от 16 апреля 2014 года за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государственному услугополучателю либо его представитель с нотариально заверенной доверенностью (удостоверение личности либо представителю с доверенностью удостоверяющий его личность), в случае сдачи полный пакет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утвержденного акта кадастровой (оценочной) стоимости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отказа в предоставлении государственной услуги является непредоставление получателем государственной услуги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Республиканское государственное учреждение "Центр обслуживания населения Жамбылской области"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 </w:t>
      </w:r>
      <w:r>
        <w:rPr>
          <w:rFonts w:ascii="Times New Roman"/>
          <w:b w:val="false"/>
          <w:i w:val="false"/>
          <w:color w:val="000000"/>
          <w:sz w:val="28"/>
        </w:rPr>
        <w:t>Получение документов услугополучателя является для услугодателя основанием для начала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удостоверяющий личность услугополучателя, либо копия доверенности (нотариально заверенная) от услугополучателя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свидетельство о государственной регистрации юридического лица документ, подтверждающий полномочие представителя юридического лица и документ, удостоверяющего личность услугополучателя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 определения оценочной стоимости земельного участка, рассчитанный государственным предприятием, ведущий государственный земельный кадастр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копия положительного заключения комиссии о предоставлении права на земельный участок, создаваемой соответствующими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проверки копий документов предъявляются оригиналы документов, которые после проверки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 </w:t>
      </w:r>
      <w:r>
        <w:rPr>
          <w:rFonts w:ascii="Times New Roman"/>
          <w:b w:val="false"/>
          <w:i w:val="false"/>
          <w:color w:val="000000"/>
          <w:sz w:val="28"/>
        </w:rPr>
        <w:t>Содержание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услугодателя в течении 15 минут проверяет полноту, соответствия документов услугополучателя и принимает.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соответствие документов является основанием канцелярией услугодателя регистрировать в журнале регистрации и выдачи услугополучателю копии заявления со штампом регистрации усулгодателя (входящий номер, дата, количество листов) о получении документов осуществляется в течении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документов является основанием для рассмотрения их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момента принятия документов услугодатель в течении 30 минут рассматривает документы, руководство услугодателя в течении 30 минут ставить резолюцию и передает ответственному исполнителю.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сдачи полный пакет документов услугодатель в течении 3 (трех) рабочих дней издает утвержденный акт кадастровой (оценочной) стоимости земельного участка либо в течении 2 (двух) рабочих дней мотивированный ответ об отказе в предоставлении государственной услуги передает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рассматривает утвержденный акт кадастровой (оценочной) стоимости земельного участка, либо мотивированный ответ об отказе в предоставлении государственной услуги и визирует.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утвержденного акта кадастровой (оценочной) стоимости земельного участка, либо мотивированного ответа об отказе в предоставлении государственной услуги в письменном виде осуществляется канцелярией услугодателя в течение 15 минут с момента их получения и направляет услугополучателю либо в ЦОН почтой или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ЦОН приведены бизнес-процессы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 </w:t>
      </w:r>
      <w:r>
        <w:rPr>
          <w:rFonts w:ascii="Times New Roman"/>
          <w:b w:val="false"/>
          <w:i w:val="false"/>
          <w:color w:val="000000"/>
          <w:sz w:val="28"/>
        </w:rPr>
        <w:t>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в течении 15 минут принимает документы услугополучателя, регистрирует в журнале регистрации и выдает копии заявления либо расписку со штампом регистрации услугодателя (входящий номер, дата, количество листов);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Зарегистрированные документы работник канцелярии в течении 30 минут вносить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усулогодателя в течении 30 минут ставить резолюцию и передает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услугодатель в течении 3 (трех) рабочих дней готовит проект утвержденного акта кадастровой (оценочной) стоимости земельного участка либо в течении 2 (двух) рабочих дней письменный мотивированный отказ и вносит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услугодателя рассматривает акт либо письменный мотивированный отказ и визирует;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в день подписания в течении 15 минут регистрирует утвержденный акт кадастровой (оценочной) стоимости земельного участка либо письменный мотивированный ответ и передает работнику канцелярии, для дальнейшего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утвержденного акта кадастровой (оценочной) стоимости земельного участка, либо мотивированного ответа об отказе в предоставлении государственной услуги в письменном виде осуществляется канцелярией услугодателя в течение 15 минут с момента их получения и направляет услугополучателю либо в ЦОН почтой или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порядок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ЦОН с пакетом документов – 3 (трех) рабочих дней,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ЦОНа в течении 15 минут производит регистрацию заявления и иных документов услугополучателя, необходимые для оказания государственной услуги, и направляет услугодателю в форме электронных копий документов посредством информационной системы, удостоверенных электронной цифровой подписью работника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Максимальное допустимое время ожидания для сдачи пакета документов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Максимальное допустимое время обслуживания услугополучателя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работник ЦОНа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 </w:t>
      </w:r>
      <w:r>
        <w:rPr>
          <w:rFonts w:ascii="Times New Roman"/>
          <w:b w:val="false"/>
          <w:i w:val="false"/>
          <w:color w:val="000000"/>
          <w:sz w:val="28"/>
        </w:rPr>
        <w:t>Описание действий работников ЦОН при регистрации и обработке запроса услугополучателя в интегрированной информационной системе центров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государственной услуги подает необходимые документы и заявление оператору ЦОН,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оператора ЦОН в Автоматизированное рабочее место Интегрированной информационной системы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выбор оператором ЦОН, вывод на экран формы запроса для оказания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направление запроса через шлюз электронного правительства в государственную базу данных физических лиц/ государственную базу данных юридических лиц о данных услугополучателя, а также в Единую нотариальную информационную систему–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наличия данных услугополучателя в государственную базу данных физических лиц/государственную базу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 невозможности получения данных в связи с отсутствием данных услугополучателя в государственную базу данных физических лиц/государственную базу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5 - направление электронного документа (запроса услугополучателя) удостоверенного (подписанного) электронной цифровой подписью оператора ЦОНа через шлюз электронного правительства в автоматизированном рабочем месте регионального шлюза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6 - получение услугополучателем результата оказания государственной услуги (выдача справки или мотивированный отказ), сформированный в автоматизированном рабочем месте регионального шлюза электронного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в диаграмме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через ЦОН услугополучателю выдается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услуги. Справочник бизнес-процессов оказания государственной услуги размещается на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продаваемых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_____________________________________(фамилия, имя, отчество)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либо 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_____________________________________(реквизиты документа, удостоверяющего личность физического или юридического лица, контактный телефон,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Прошу утвердить акт кадастровой (оценочной) стоимости земельного участка, расположенного по адресу_____________________________________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(место нахождения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__________Заявитель________________________________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физического или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либо уполномоченного лица,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продаваемых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bookmarkStart w:name="z2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определения кадастровой (оценочной) стоимости земельного</w:t>
      </w:r>
      <w:r>
        <w:br/>
      </w:r>
      <w:r>
        <w:rPr>
          <w:rFonts w:ascii="Times New Roman"/>
          <w:b/>
          <w:i w:val="false"/>
          <w:color w:val="000000"/>
        </w:rPr>
        <w:t>участка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Акт составлен в соответствии с заявлением гражданина (ки)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физического лица или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оценкой земельного участка: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(указание цели)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Кадастровый номер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Целевое назначение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Местоположение земельного участка:_________________________________________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Расчет кадастровой (оценочной) стоимости земельного участка (права землепользования)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7"/>
        <w:gridCol w:w="1372"/>
        <w:gridCol w:w="1946"/>
        <w:gridCol w:w="513"/>
        <w:gridCol w:w="2422"/>
      </w:tblGrid>
      <w:tr>
        <w:trPr>
          <w:trHeight w:val="30" w:hRule="atLeast"/>
        </w:trPr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 (для земель населенных пунктов), виды угодии, типы почв (для земель сельскохозяйственного использования)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гектар,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 платы за землю,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Кадастровая (оценочная) стоимость,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Кадастровая (оценочная) стоимость земельного участка (права землепользования) составляет: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Кадастровая (оценочная) стоимость земельного участка определена_______________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предприятия, ведущего земельный кадастр)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М.П. 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(подпись) (Ф.И.О.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 по земельным отношениям)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М.П.____________________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(подпись) (Ф.И.О.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"____"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конкретных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отчества (далее – ФИО), 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15 апреля 2013 года "О государственных услугах", отдел №__филиала РГП "Центр обслуживания населения" (указать адрес) отказывает в приеме документов на оказание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ввиду предоставления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ФИО (работника ЦОН)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Получил: Ф.И.О./подпись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продаваемых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ложение 5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продаваемых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графической форме</w:t>
      </w:r>
    </w:p>
    <w:bookmarkEnd w:id="8"/>
    <w:bookmarkStart w:name="z30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2014 года № 169</w:t>
            </w:r>
          </w:p>
        </w:tc>
      </w:tr>
    </w:tbl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землеустроительных проектов по формированию земельных участков"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"Утверждение землеустроительных проектов по формированию земельных участков" (далее – государственная услуга) разработан коммунальным государственным учреждением "Управление земельных отношений акимата Жамбылской области (далее - Управления)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со стандартом государственной услуги "Об утверждении стандартов государственных услуг в сфере земельных отношений, геодезии и картографии" утвержденным Постановлением Правительства Республики Казахстан от 16 апреля 2014 года за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государственному услугополучателю либо его представитель с нотариально заверенной доверенностью (удостоверение личности либо представителю с доверенностью удостоверяющий его личность), в случае сдачи полный пакет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приказ об утверждении землеустроительного проекта по формированию земельного участка (далее – приказ). Основанием для отказа в предоставлении государственной услуги является не предоставление получателем государственной услуги пакет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услугодателя посредством канцелярии или веб-портала "Е-лицензирование"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Республиканское государственное учреждение "Центр обслуживания населения Жамбылской области"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 </w:t>
      </w:r>
      <w:r>
        <w:rPr>
          <w:rFonts w:ascii="Times New Roman"/>
          <w:b w:val="false"/>
          <w:i w:val="false"/>
          <w:color w:val="000000"/>
          <w:sz w:val="28"/>
        </w:rPr>
        <w:t>Получение документов услугополучателя является для услугодателя основанием для начала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удостоверяющий личность услугополучателя (оригинал предоставляются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нотариально заверенная доверенность от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землеустроительный проект;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копия положительного заключения комиссии, создаваемой соответствующими местными исполнительными органами, о предоставлении земельного участка при испрашивании права частной собственности на земельный участок или права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согласование с уполномоченным государственным органом Республики Казахстан в сфере нефтегазотранспортной инфраструктуры в случае испрашивания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 (не требуется в случае наличия возможности получения из соответствующих информационных систем);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нижестоящего местного исполнительного органа о возможности предоставления соответствующего права на испрашиваемый земельный участок в тех случаях, когда предоставление земельных участков входит в компетенцию вышестоящего исполнительного органа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 </w:t>
      </w:r>
      <w:r>
        <w:rPr>
          <w:rFonts w:ascii="Times New Roman"/>
          <w:b w:val="false"/>
          <w:i w:val="false"/>
          <w:color w:val="000000"/>
          <w:sz w:val="28"/>
        </w:rPr>
        <w:t>Содержание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усулогодателя в течении 15 минут проверяет полноту, соответствия документы услугополучателя и принимает.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соответствие документов является основанием канцелярией услугодателя регистрировать в журнале регистрации и выдачи услугополучателю копии заявления со штампом регистрации услугодателя (входящий номер, дата, количество листов) о получении документов осуществляется в течении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документов является основанием для рассмотрения их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момента принятия документов услугодатель в течении 30 минут рассматривает документы, руководство услугодателя в течении 30 минут ставить резолюцию и передает ответственному исполнителю.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сдачи полный пакет документов услугодатель в течении 7 (семи) рабочих дней издает приказ, либо в течении 2 (двух) рабочих дней мотивированный ответ об отказе в предоставлении государственной услуги передает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рассматривает приказ, либо мотивированный ответ об отказе в предоставлении государственной услуги и визирует.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приказа, либо мотивированного ответа об отказе в предоставлении государственной услуги в письменном виде осуществляется канцелярией услугодателя в течение 15 минут с момента их получения и направляет услугополучателю либо в ЦОН почтой или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ЦОН приведены бизнес-процессы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 </w:t>
      </w:r>
      <w:r>
        <w:rPr>
          <w:rFonts w:ascii="Times New Roman"/>
          <w:b w:val="false"/>
          <w:i w:val="false"/>
          <w:color w:val="000000"/>
          <w:sz w:val="28"/>
        </w:rPr>
        <w:t>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в течении 15 минут принимает документы услугополучателя, регистрирует в журнале регистрации и выдает копии заявления либо расписку со штампом регистрации услугодателя (входящий номер, дата, количество листов);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Зарегистрированные документы работник канцелярии в течении 30 минут вносит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услуогодателя в течении 30 минут ставит резолюцию и передает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услугодатель в течении 7 (семи) рабочих дней готовит проект приказа либо в течении 2 (двух) рабочих дней письменный мотивированный отказ и вносит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услугодателя рассматривает приказ либо письменный мотивированный отказ и визирует;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в день подписания в течении 15 минут регистрирует приказ либо письменный мотивированный ответ и передает работнику канцелярии, для дальнейшего направления публикует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приказа, либо мотивированного ответа об отказе в предоставлении государственной услуги в письменном виде осуществляется канцелярией услугодателя в течение 15 минут с момента их получения и направляет услугополучателю либо в ЦОН почтой или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порядок использования информационных систем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ЦОН с пакетом документов – 7(семь) рабочих дней,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ЦОНа в течении 15 минут производит регистрацию заявления и иных документов услугополучателя, необходимые для оказания государственной услуги, и направляет услугодателю в форме электронных копий документов посредством информационной системы, удостоверенных электронной цифровой подписью работника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Максимальное допустимое время ожидания для сдачи пакета документов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Максимальное допустимое время обслуживания услугополучателя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работник ЦОНа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 </w:t>
      </w:r>
      <w:r>
        <w:rPr>
          <w:rFonts w:ascii="Times New Roman"/>
          <w:b w:val="false"/>
          <w:i w:val="false"/>
          <w:color w:val="000000"/>
          <w:sz w:val="28"/>
        </w:rPr>
        <w:t>Описание действий работников ЦОН при регистрации и обработке запроса услугополучателя в интегрированной информационной системе центров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государственной услуги подает необходимые документы и заявление оператору ЦОН,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оператора ЦОН в Автоматизированное рабочее место Интегрированной информационной системы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выбор оператором ЦОН, вывод на экран формы запроса для оказания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направление запроса через шлюз электронного правительства в государственную базу данных физических лиц/ государственную базу данных юридических лиц о данных услугополучателя, а также в Единую нотариальную информационную систему–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наличия данных услугополучателя в государственную базу данных физических лиц/государственную базу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 невозможности получения данных в связи с отсутствием данных услугополучателя в государственную базу данных физических лиц/государственную базу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5 - направление электронного документа (запроса услугополучателя) удостоверенного (подписанного) электронной цифровой подписью оператора ЦОНа через шлюз электронного правительства в автоматизированном рабочем месте регионального шлюза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6 - получение услугополучателем результата оказания государственной услуги (выдача справки или мотивированный отказ), сформированный автоматизированном рабочем месте регионального шлюза электронного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в Диаграмме № 1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через ЦОН услугополучателю выдается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при оказании государственной услуги через веб-портал "Е-лицензирование" www.elicense.kz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и бизнес–идентификационного номера,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процесс ввода услугополучателем индивидуального идентификационного номера / бизнес–идентификационного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индивидуального идентификационного номера / бизнес–идентификационного номера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5 настоящего регламента, а также выбор услугополучателем регистрационного свидетельства электронно–цифровой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срока действия регистрационного свидетельства электронно–цифровой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индивидуального идентификационного номера/бизнес–идентификационного номера указанным в запросе, и индивидуального идентификационного номера / бизнес–идентификационного номера указанным в регистрационном свидетельстве электронно–цифровой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об отказе в запрашиваемой услуге в связи с не подтверждением подлинности электронно–цифровой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направление электронного документа (запроса услугополучателя) удостоверенного (подписанного) электронно–цифровой подписи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услугодателем соответствия приложенных услугополучателем документов,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электронно–цифровой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в Диаграмме № 2 функционального взаимодействия при оказании электронной государственной услуги через ПЭП, в графической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Руководителю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земельным отношениям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(ИИН/БИН_____________________________________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_______________________________________________реквизиты документа, удостоверяющего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контактный телефон,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утверждение землеустроительного проекта по формированию земельных участков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7"/>
        <w:gridCol w:w="3549"/>
        <w:gridCol w:w="852"/>
        <w:gridCol w:w="1673"/>
        <w:gridCol w:w="1976"/>
        <w:gridCol w:w="853"/>
      </w:tblGrid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землеустроительного проекта - Фамилия, имя, отчество или полное наименование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или наименование юридического лица ходатайствующего о предоставлении права на земельный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 ние 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(место нахождения)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Запрашиваемое целевое назначение земельного участка и площадь,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экземпляров 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Землеустроительный проект изготовлен: при предоставлении государством права частной собственности на земельный участок или права землепользования, в случае изменений идентификационных характеристик земельного участка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__________ Заявитель________________________________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лица,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ФИО),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40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РГП "Центр обслуживания населения" (указать адрес) отказывает в приеме документов на оказание государственной услуги "Утверждение землеустроительных проектов по формированию земельных участков" ввиду предоставления Вами неполного пакета документов согласно перечню, предусмотренному регламентом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ФИО (работника ЦОН)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</w:tbl>
    <w:bookmarkStart w:name="z7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землеустроительных проектов по формированию земельных участков"</w:t>
      </w:r>
    </w:p>
    <w:bookmarkEnd w:id="19"/>
    <w:bookmarkStart w:name="z4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</w:tbl>
    <w:bookmarkStart w:name="z7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центр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населения, в графической форме</w:t>
      </w:r>
    </w:p>
    <w:bookmarkEnd w:id="22"/>
    <w:bookmarkStart w:name="z4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</w:tbl>
    <w:bookmarkStart w:name="z7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ПЭП</w:t>
      </w:r>
    </w:p>
    <w:bookmarkEnd w:id="24"/>
    <w:bookmarkStart w:name="z4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2014 года № 169</w:t>
            </w:r>
          </w:p>
        </w:tc>
      </w:tr>
    </w:tbl>
    <w:bookmarkStart w:name="z7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изменение целевого назначения земельного участка"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решения на изменение целевого назначения земельного участка" (далее - государственная услуга) разработан коммунальным государственным учреждением "Управление земельных отношений акимата Жамбылской области (далее - Управления)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со стандартом государственной услуги "Об утверждении стандартов государственных услуг в сфере земельных отношений, геодезии и картографии" утвержденным Постановлением Правительства Республики Казахстан от 16 апреля 2014 года за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>.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государственному услугополучателю либо его представитель с нотариально заверенной доверенностью (удостоверение личности либо представителю с доверенностью удостоверяющий его личность), в случае сдачи полный пакет документов указанных в пункте 5 настоящего регламента постановление о выдаче решения на изменение целевого назначения земельного участка (далее - решение). Основанием для отказа в предоставлении государственной услуги является не предоставление получателем государственной услуги пакет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услугодателя посредством канцелярии или веб-портала лицензирование" www.elicense.kz (далее -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Республиканское государственное учреждение "Центр обслуживания населения Жамбылской области" (далее -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(работников)услугодателя в процессе оказания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 </w:t>
      </w:r>
      <w:r>
        <w:rPr>
          <w:rFonts w:ascii="Times New Roman"/>
          <w:b w:val="false"/>
          <w:i w:val="false"/>
          <w:color w:val="000000"/>
          <w:sz w:val="28"/>
        </w:rPr>
        <w:t>Получение документов услугополучателя является для услугодателя основанием для начала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удостоверяющий личность услугополучателя, либо нотариально заверенная доверенность от услугополучателя и документ, удостоверяющий личность доверенного лица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подтверждающий полномочия представителя юридического лица и документ, удостоверяющего личность услугополучателя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копии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 кадастровой (оценочного акта кадастровой (оценочной) стоимости земельного участка в случае необходимости выкупа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копия согласования с органом, осуществляющим функции в сфере архитектуры и градостроительства к проектированию, строительству и/или реконструкций существующих зданий, в случае запрашивания изменения целевого назначения в черте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копии договора, заключенного с каждым бывшим собственником недвижимости на земельном участке, о выкупе земельных участков, в случае строительства объектов, предусмотренных генеральным планом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копия землеустроительного проекта (при изменении целевого назначения части или доли земельного участка).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 </w:t>
      </w:r>
      <w:r>
        <w:rPr>
          <w:rFonts w:ascii="Times New Roman"/>
          <w:b w:val="false"/>
          <w:i w:val="false"/>
          <w:color w:val="000000"/>
          <w:sz w:val="28"/>
        </w:rPr>
        <w:t>Содержание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услугодателя в течении 15 минут проверяет полнату, соответствия документы услугополучателя и принимает.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соответствие документов является основанием канцелярией услугодателя регистрировать в журнале регистрации и выдачи услугополучателю копии заявления штампом регистрации усулгодателя (входящий номер, дата, количество листов) о получении документов осуществляется в течении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документов является основанием для рассмотрения их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момента принятия документов услугодатель в течении 30 минут рассматривает документы, руководство услугодателя в течении 30 минут ставить резолюцию и передает ответственному исполнителю.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сдачи полный пакет документов услугодатель в течении 37 (тридцати семи) рабочих дней готовит решение, либо в течении 2 (двух) рабочих дней мотивированный ответ об отказе в предоставлении государственной услуги передает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рассматривает решение, либо мотивированный ответ об отказе в предоставлении государственной услуги и визирует.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решения, либо мотивированного ответа об отказе в предоставлении государственной услуги в письменном виде осуществляется канцелярией услугодателя в течение 15 минут с момента их получения и направляет услугополучателю либо в ЦОН почтой или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ЦОН приведены бизнес-процессы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 </w:t>
      </w:r>
      <w:r>
        <w:rPr>
          <w:rFonts w:ascii="Times New Roman"/>
          <w:b w:val="false"/>
          <w:i w:val="false"/>
          <w:color w:val="000000"/>
          <w:sz w:val="28"/>
        </w:rPr>
        <w:t>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в течении 15 минут принимает документы услугополучателя, регистрирует в журнале регистрации и выдает копии заявления либо расписку со штампом регистрации услугодателя (входящий номер, дата, количество листов);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Зарегистрированные документы работник канцелярии в течении 30 минут вносит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услугодателя в течении 30 минут ставит резолюцию и передает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услугодатель в течении 37 (тридцати семи) рабочих дней готовит проект решения либо в течении 2 (двух) рабочих дней письменный мотивированный отказ и вносит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услугодателя рассматривает решение либо письменный мотивированный отказ и визирует;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в день подписания в течении 15 минут регистрирует решение либо письменный мотивированный ответ и передает работнику канцелярии, для дальнейшего направления, публикует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решения, либо мотивированного ответа об отказе в предоставлении государственной услуги в письменном виде осуществляется канцелярией услугодателя в течение 15 минут с момента их получения и направляет услугополучателю либо в ЦОН почтой или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порядок использования информационных систем в процессе оказания государственной 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ЦОН с пакетом документов - 37 (тридцать семь) рабочих дней,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ЦОНа в течении 15 минут производит регистрацию заявления и иных документов услугополучателя, необходимые для оказания государственной услуги, и направляет услугодателю в форме электронных копий документов посредством информационной системы, удостоверенных электронной цифровой подписью работника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Максимальное допустимое время ожидания для сдачи пакета документов в ЦОН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Максимальное допустимое время обслуживания услугополучателя в ЦОН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работник ЦОНа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 </w:t>
      </w:r>
      <w:r>
        <w:rPr>
          <w:rFonts w:ascii="Times New Roman"/>
          <w:b w:val="false"/>
          <w:i w:val="false"/>
          <w:color w:val="000000"/>
          <w:sz w:val="28"/>
        </w:rPr>
        <w:t>Описание действий работников ЦОН при регистрации и обработке запроса услугополучателя в интегрированной информационной системе центров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государственной услуги подает необходимые документы и заявление оператору ЦОН,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1 - ввод оператора ЦОН в Автоматизированное рабочее место Интегрированной информационной системы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2 - выбор оператором ЦОН, вывод на экран формы запроса для оказания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3 - направление запроса через шлюз электронного правительства в государственную базу данных физических лиц/ государственную базу данных юридических лиц о данных услугополучателя, а также в Единую нотариальную информационную систему-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1 - проверка наличия данных услугополучателя в государственную базу данных физических лиц/ государственную базу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4 - формирование сообщения о невозможности получения данных в связи с отсутствием данных услугополучателя в государственную базу данных физических лиц/ государственную базу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5 - направление электронного документа (запроса услугополучателя) удостоверенного (подписанного) электронной цифровой подписью оператора ЦОНа через шлюз электронного правительства в автоматизированном рабочем месте регионального шлюза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6 - получение услугополучателем результата оказания государственной услуги (выдача справки или мотивированный отказ), сформированный автоматизированном рабочем месте регионального шлюза электронного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в диаграмме № 1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через ЦОН услугополучателю выдается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при оказании государственной услуги через веб-портал "Е-лицензирование" www.elicense.kz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портал- 33(тридцать 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и бизнес-идентификационного номера,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1 - процесс ввода услугополучателем индивидуального идентификационного номера/бизнес-идентификационного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1 - проверка на Портале подлинности данных о зарегистрированном услугополучателе через индивидуального идентификационного номера/бизнес-идентификационного номера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5 настоящего регламента, а также выбор услугополучателем регистрационного свидетельства электронно-цифровой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2 -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индивидуального идентификационного номера/бизнес-идентификационного номера указанным в запросе, и индивидуального идентификационного номера / бизнес-идентификационного номера указанным в регистрационном свидетельстве электронно-цифровой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4 -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5 - направление электронного документа (запроса услугополучателя) удостоверенного (подписанного) электронно-цифровой подписи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3 - проверка услугодателем соответствия приложенных услугополучателем документов,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7 -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электронно-цифровой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в Диаграмме № 2 функционального взаимодействия при оказании электронной государственной услуги через ПЭП, в графической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Акиму (области, города,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ИИН/БИН______________________________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(реквизиты документа, удостоверяющего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контактный телефон,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Заявление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изменение целевого назначения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Прошу Вас изменить целевое назначение земельного участка принадлежащего мне на праве частной собственности (землепользования) расположенного по адресу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__________________________________________________________________с кадастровым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номером _______________ с целевого назначения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целевое назначение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причину необходимости изменения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участка с указанием его размера)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Согласен на использование сведений, составляющих 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Заявитель________________________________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лица,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ФИО),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2"/>
    <w:bookmarkStart w:name="z5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№__ филиала РГП "Центр обслуживания населения" (указать адрес) отказывает в приеме документов на оказание государственной услуги "Выдача решения на изменение целевого назначения земельного участка" ввиду представления Вами неполного пакета документов согласно перечню, предусмотренному регламентом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ФИО (работника ЦОН)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Получил: Ф.И.О./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участка"</w:t>
            </w:r>
          </w:p>
        </w:tc>
      </w:tr>
    </w:tbl>
    <w:bookmarkStart w:name="z10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решения на изменение целевого назначения земельного участка"</w:t>
      </w:r>
    </w:p>
    <w:bookmarkEnd w:id="34"/>
    <w:bookmarkStart w:name="z5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участка"</w:t>
            </w:r>
          </w:p>
        </w:tc>
      </w:tr>
    </w:tbl>
    <w:bookmarkStart w:name="z10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графической форме</w:t>
      </w:r>
    </w:p>
    <w:bookmarkEnd w:id="37"/>
    <w:bookmarkStart w:name="z5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"Выдача решения на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целевого назначения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участка"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9"/>
    <w:bookmarkStart w:name="z10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ПЭП</w:t>
      </w:r>
    </w:p>
    <w:bookmarkEnd w:id="40"/>
    <w:bookmarkStart w:name="z5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2014 года № 169</w:t>
            </w:r>
          </w:p>
        </w:tc>
      </w:tr>
    </w:tbl>
    <w:bookmarkStart w:name="z10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разрешения на использование земельного участка для изыскательских работ" </w:t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разрешения на использование земельного участка для изыскательских работ" (далее – государственная услуга) разработан коммунальным государственным учреждением "Управление земельных отношений акимата Жамбылской области (далее - Управления)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со стандартом государственной услуги "Об утверждении стандартов государственных услуг в сфере земельных отношений, геодезии и картографии" утвержденным Постановлением Правительства Республики Казахстан от 16 апреля 2014 года за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(далее-Стандарт).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государственному услугополучателю либо его представитель с нотариально заверенной доверенностью (удостоверение личности либо представителю с доверенностью удостоверяющий его личность), в случае сдачи полный пакет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распоряжение о выдаче разрешения на использование земельного участка для изыскательских работ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отказа в предоставлении государственной услуги является не предоставление получателем государственной услуги пакет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услугодателя посредством канцелярии или веб-портала "Е-лицензирование"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Республиканское государственное учреждение "Центр обслуживания населения Жамбылской области"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(работников)услугодателя в процессе оказания государственной услуги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 </w:t>
      </w:r>
      <w:r>
        <w:rPr>
          <w:rFonts w:ascii="Times New Roman"/>
          <w:b w:val="false"/>
          <w:i w:val="false"/>
          <w:color w:val="000000"/>
          <w:sz w:val="28"/>
        </w:rPr>
        <w:t>Получение документов услугополучателя является для услугодателя основанием для начала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удостоверяющий личность услугополучателя (оригинал предоставляется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 (схема) района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копии задания на выполнение изыскательских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 </w:t>
      </w:r>
      <w:r>
        <w:rPr>
          <w:rFonts w:ascii="Times New Roman"/>
          <w:b w:val="false"/>
          <w:i w:val="false"/>
          <w:color w:val="000000"/>
          <w:sz w:val="28"/>
        </w:rPr>
        <w:t>Содержание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усулогодателя в течении 15 минут проверяет полноту, соответствия документов услугополучателя и принимает.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соответствие документов является основанием канцелярией услугодателя регистрировать в журнале регистрации и выдачи услугополучателю копии заявления со штампом регистрации услугодателя (входящий номер, дата, количество листов) о получении документов осуществляется в течении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документов является основанием для рассмотрения их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момента принятия документов услугодатель в течении 30 минут рассматривает документы, руководство услугодателя в течении 30 минут ставить резолюцию и передает ответственному исполнителю.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сдачи полный пакет документов услугодатель в течении 10 (десяти) рабочих дней издает разрешение, либо в течении 2 (двух) рабочих дней мотивированный ответ об отказе в предоставлении государственной услуги передает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рассматривает разрешение, либо мотивированный ответ об отказе в предоставлении государственной услуги и визирует.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разрешения, либо мотивированного ответа об отказе в предоставлении государственной услуги в письменном виде осуществляется канцелярией услугодателя в течение 15 минут с момента их получения и направляет услугополучателю либо в ЦОН почтой или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ЦОН приведены бизнес-процессы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 </w:t>
      </w:r>
      <w:r>
        <w:rPr>
          <w:rFonts w:ascii="Times New Roman"/>
          <w:b w:val="false"/>
          <w:i w:val="false"/>
          <w:color w:val="000000"/>
          <w:sz w:val="28"/>
        </w:rPr>
        <w:t>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в течении 15 минут принимает документы услугополучателя, регистрирует в журнале регистрации и выдает копии заявления либо расписку со штампом регистрации услугодателя (входящий номер, дата, количество листов);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Зарегистрированные документы работник канцелярии в течении 30 минут вносит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услуогодателя в течении 30 минут ставит резолюцию и передает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услугодатель в течении 10 (десяти) рабочих дней готовит проект разрешения либо в течении 2 (двух) рабочих дней письменный мотивированный отказ и вносит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усулгодателя рассматривает разрешение либо письменный мотивированный отказ и визирует;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в день подписания в течении 15 минут регистрирует разрешение либо письменный мотивированный ответ и передает работнику канцелярии, для дальнейшего направления публикует ее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разрешения, либо мотивированного ответа об отказе в предоставлении государственной услуги в письменном виде осуществляется канцелярией услугодателя в течение 15 минут с момента их получения и направляет услугополучателю либо в ЦОН почтой или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порядок использования информационных систем в процессе оказания государственной услуги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ЦОН с пакетом документов – 10 (десяти) рабочих дней,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ЦОНа в течении 15 минут производит регистрацию заявления и иных документов услугополучателя, необходимые для оказания государственной услуги, и направляет услугодателю в форме электронных копий документов посредством информационной системы, удостоверенных электронной цифровой подписью работника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Максимальное допустимое время ожидания для сдачи пакета документов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Максимальное допустимое время обслуживания услугополучателя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работник ЦОНа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 </w:t>
      </w:r>
      <w:r>
        <w:rPr>
          <w:rFonts w:ascii="Times New Roman"/>
          <w:b w:val="false"/>
          <w:i w:val="false"/>
          <w:color w:val="000000"/>
          <w:sz w:val="28"/>
        </w:rPr>
        <w:t>Описание действий работников ЦОН при регистрации и обработке запроса услугополучателя в интегрированной информационной системе центров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государственной услуги подает необходимые документы и заявление оператору ЦОН,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оператора ЦОН в Автоматизированное рабочее место Интегрированной информационной системы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выбор оператором ЦОН, вывод на экран формы запроса для оказания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направление запроса через шлюз электронного правительства в государственную база данных физических лиц/ государственную базу данных юридических лиц о данных услугополучателя, а также в Единую нотариальную информационную систему–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наличия данных услугополучателя в государственную база данных физических лиц/ государственную базу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 невозможности получения данных в связи с отсутствием данных услугополучателя в государственную база данных физических лиц/ государственную базу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5 - направление электронного документа (запроса услугополучателя) удостоверенного (подписанного) электронной цифровой подписью оператора ЦОНа через шлюз электронного правительства в автоматизированном рабочем месте регионального шлюза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6 - получение услугополучателем результата оказания государственной услуги (выдача справки или мотивированный отказ), сформированный автоматизированном рабочем месте регионального шлюза электронного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в Диаграмме № 1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через ЦОН услугополучателю выдается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при оказании государственной услуги через веб-портал "Е-лицензирование" www.elicense.kz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и бизнес–идентификационного номера,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процесс ввода услугополучателем индивидуального идентификационного номера / бизнес–идентификационного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индивидуального идентификационного номера / бизнес–идентификационного номера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с учетом ее структуры и форматных требований, прикрепление к форме запроса необходимых копий документов в электронном виде указанные в пункте 5 настоящего регламента, а также выбор услугополучателем регистрационного свидетельства электронно–цифровой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срока действия регистрационного свидетельства электронно–цифровой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индивидуального идентификационного номера/бизнес–идентификационного номера указанным в запросе, и индивидуального идентификационного номера / бизнес–идентификационного номера указанным в регистрационном свидетельстве электронно –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об отказе в запрашиваемой услуге в связи с не подтверждением подлинности электронно–цифровой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направление электронного документа (запроса услугополучателя) удостоверенного (подписанного) электронно – цифровой подписи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получение услугополучателем результата услуги (уведомление в форме электронного документа) сформированный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 формируется с использованием электронно –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в Диаграмма № 2 функционального взаимодействия при оказании электронной государственной услуги через ПЭП, в графической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Акиму области (города,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ИИН/БИН______________________________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(реквизиты документа, удостоверяющего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контактный телефон,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7"/>
    <w:bookmarkStart w:name="z6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 выдаче разрешения на использование земельного участка для изыскательских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Прошу выдать разрешение на использование земельного участка для проведения_________________________________________________________________работ,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(указать вид и цель изыскательских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проводимого 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(указать основание проведения изыскательских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расположенного по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 площадью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 на срок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(указать вид угодий)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график проведения работ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Обязуюсь принимать условия по использованию земельного участка в связи проведением изыскательских работ в соответствии со статьей 71 Земельного кодекса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(согласие)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__________ Заявитель________________________________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лица,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изыскательских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при наличии отчество (далее – ФИО), 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9"/>
    <w:bookmarkStart w:name="z6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РГП "Центр обслуживания населения" (указать адрес) отказывает в приеме документов на оказание государственной услуги "Выдача разрешения на использование земельного участка для изыскательских работ" ввиду представления Вами неполного пакета документов согласно перечню, предусмотренному регламентом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ФИО (работника ЦОН)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 работ"</w:t>
            </w:r>
          </w:p>
        </w:tc>
      </w:tr>
    </w:tbl>
    <w:bookmarkStart w:name="z13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земельного участка для</w:t>
      </w:r>
      <w:r>
        <w:br/>
      </w:r>
      <w:r>
        <w:rPr>
          <w:rFonts w:ascii="Times New Roman"/>
          <w:b/>
          <w:i w:val="false"/>
          <w:color w:val="000000"/>
        </w:rPr>
        <w:t>изыскательных работ"</w:t>
      </w:r>
    </w:p>
    <w:bookmarkEnd w:id="51"/>
    <w:bookmarkStart w:name="z7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изыскательских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bookmarkStart w:name="z13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сиситем, задействованных оказании государственной услуги через центр обслуживания населения, в графической форме</w:t>
      </w:r>
    </w:p>
    <w:bookmarkEnd w:id="54"/>
    <w:bookmarkStart w:name="z71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изыскательских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bookmarkStart w:name="z13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ПЭП</w:t>
      </w:r>
    </w:p>
    <w:bookmarkEnd w:id="56"/>
    <w:bookmarkStart w:name="z7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"28" мая 2014 года № 169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разрешении на перевод орошаемой пашни в неорошаемые виды угодий"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разрешений на перевод орошаемой пашни в неорошаемые виды угодий" (далее – государственная услуга) разработан коммунальным государственным учреждением "Управление земельных отношений акимата Жамбылской области (далее - Управления)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со стандартом государственной услуги "Об утверждении стандартов государственных услуг в сфере земельных отношений, геодезии и картографии" утвержденным Постановлением Правительства Республики Казахстан от 16 апреля 2014 года за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>. (далее-Стандарт).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государственному услугополучателю либо его представитель с нотариально заверенной доверенностью (удостоверение личности либо представителю с доверенностью удостоверяющий его личность), в случае сдачи полный пакет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постановление услугодателя о разрешении перевода орошаемой пашни в неорошаемые виды угодий (далее – разрешение). Основанием для отказа в предоставлении государственной услуги является не предоставление получателем государственной услуги пакет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 </w:t>
      </w:r>
      <w:r>
        <w:rPr>
          <w:rFonts w:ascii="Times New Roman"/>
          <w:b w:val="false"/>
          <w:i w:val="false"/>
          <w:color w:val="000000"/>
          <w:sz w:val="28"/>
        </w:rPr>
        <w:t>Получение документов услугополучателя является для услугодателя основанием для начала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удостоверяющий личность услугополучателя (оригинал предоставляются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землеустроительный проект, утвержденный в установленном законодательством порядке, содержащий: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пояснительную записку с выводами и предложениями в части перевода орошаемых земель в неорошаемые;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планово-картографические материалы земельных участков, подлежащих к переводу из орошаемого в неорошаемые;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земельного кадастра и инвентаризации земель для анализа и определения сельскохозяйственных угодий, подлежащих к переводу из орошаемого в неорошаемые;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 полевого обследования с указанием местоположения орошаемых земель, намечаемых переводу в неорошаемые, их площади, вид использования, причина перевода;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чертеж полевого обследования с отображением выявленных орошаемых земель, подлежащих трансформации, подписанные представителями подразделений согласующих государственных органов и всех заинтересованных уполномоченных землепользователей (владельцев) этих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качественную характеристику орошаемых земель, подлежащих к переводу в неорошаемые;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1 справку c Бассейнового водохозяйственного управления о выполнении условий на специальное водопользование за последние три года и о прогнозируемой водообеспеченности на ближайшие три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справку о техническом состоянии оросительной сети, с приложением акта о непригодности к дальнейшей эксплуатации основных мелиоративных фондов, с указанием общей балансовой стоимости и суммы износа.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проверки копий документов предъявляются оригиналы документов, которые после проверки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 </w:t>
      </w:r>
      <w:r>
        <w:rPr>
          <w:rFonts w:ascii="Times New Roman"/>
          <w:b w:val="false"/>
          <w:i w:val="false"/>
          <w:color w:val="000000"/>
          <w:sz w:val="28"/>
        </w:rPr>
        <w:t>Содержание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усулогодателя в течении 15 минут проверяет полноту, соответствия документы услугополучателя и принимает.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соответствие документов является основанием канцелярией услугодателя регистрировать в журнале регистрации и выдачи услугополучателю копии заявления со штампом регистрации услугодателя (входящий номер, дата, количество листов) о получении документов осуществляется в течении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документов является основанием для рассмотрения их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момента принятия документов услугодатель в течении 30 минут рассматривает документы, руководство услугодателя в течении 30 минут ставить резолюцию и передает ответственному исполнителю.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сдачи полный пакет документов услугодатель в течении 95 (девяносто пяти) рабочих дней готовит разрешение, либо в течении 2 (двух) рабочих дней мотивированный ответ об отказе в предоставлении государственной услуги передает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рассматривает разрешение, либо мотивированный ответ об отказе в предоставлении государственной услуги и визирует.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разрешения, либо мотивированного ответа об отказе в предоставлении государственной услуги в письменном виде осуществляется канцелярией услугодателя в течение 15 минут с момента их получения и направляет услугополучателю почтой или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задействованных при оказании государственной услуги приведены бизнес-процессы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 </w:t>
      </w:r>
      <w:r>
        <w:rPr>
          <w:rFonts w:ascii="Times New Roman"/>
          <w:b w:val="false"/>
          <w:i w:val="false"/>
          <w:color w:val="000000"/>
          <w:sz w:val="28"/>
        </w:rPr>
        <w:t>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в течении 15 минут принимает документы услугополучателя, регистрирует в журнале регистрации и выдает копии заявления либо расписку со штампом регистрации услугодателя (входящий номер, дата, количество листов);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Зарегистрированные документы работник канцелярии в течении 30 минут вносит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услугодателя в течении 30 минут ставит резолюцию и передает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услугодатель в течении 95(девяносто пяти) рабочих дней готовит проект разрешения, либо в течении 2 (двух) рабочих дней письменный мотивированный отказ и вносит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услугодателя рассматривает разрешение либо письменный мотивированный отказ и визирует;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в день подписания в течении 15 минут регистрирует разрешение либо письменный мотивированный ответ и передает работнику канцелярии, для дальнейшего направления. Публикует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разрешения, либо мотивированного ответа об отказе в предоставлении государственной услуги в письменном виде осуществляется канцелярией услугодателя в течение 15 минут с момента их получения и направляет услугополучателю почтой или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порядок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услуги. Справочник бизнес-процессов оказания государственной услуги размещается на веб-портале интернет – ресурсе услугодателя и на стендах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 орошаемой пашни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неорошаемые виды угодий"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Акиму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физического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(ИИН/БИН 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личность физического или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контактный телефон,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Прошу Вас перевести орошаемую пашню в неорошаемый вид угодий, расположенного по адресу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 целевым назначением земельного участка________________________________________________________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кадастровым номером_________________ площадью _____________ гектар, в связи с 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причину необходимости перевода)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Заявитель_____________________________________________________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физического или юридического лица либо уполномоченного лица,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орошаемой пашни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неорошаемые виды угодий"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разрешении на перевод орошаемой пашни в неорошаемые виды угодий"</w:t>
      </w:r>
    </w:p>
    <w:bookmarkStart w:name="z7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