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1537" w14:textId="8fd1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архитектуры и градостроительства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февраля 2014 года № 41. Зарегистрировано Департаментом юстиции Жамбылской области 11 апреля 2014 года № 2154. Утратило силу постановлением акимата Жамбылской области от 28 июля 2015 года №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28.07.2016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архитектуры и градостроительства акимата Жамбылской области" (далее -Управление).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Б.Орынбекова.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41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архитектуры и градостроительства акимата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"Управление архитектуры и градостроительства акимата Жамбылской области" (далее-Управление) является государственным органом Республики Казахстан, осуществляющим руководство в сфере архитектуры и градостроительства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почтовый индекс 080000, Республика Казахстан, Жамбылская область, город Тараз, улица Желтоксан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Коммунальное государственное учреждение "Управление архитектуры и градостроительства акимата Жамбылской области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деятельности Управления является – руководство в сфере архитектуры и градостроительства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проводить государственную политику в области архитектуры и градостроительства на территории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соблюдением градостроительной дисциплины, территориальных Правил застройки, архитектурным обликом фасадов зданий и сооружений и за качеством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соблюдений градостроительной и архитектурной деятельности в соответствии нормативными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государственной политики в области архитектуры, градостроительства, строительства, развития производственной базы строительной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разработки и представление в Правительство Республики Казахстан на утверждение проектов комплексных схем градостроительного развития территории области (проектов районной планировки области), а также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представление на утверждение областному маслихату комплексных схем градостроительного развития территорий подведомственных городов областного значения с расчетной численностью населения до ста тысяч жителей и районов,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согласование с уполномоченным государственным органом по делам архитектуры, градостроительства и строительства территориальных правил застройки и представление на утверждение областному маслихату;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внесение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согласование проектов генеральных планов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утверждение и реализация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принятие решений о строительстве, расширении, техническом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оказание содействия в работе государственных органов архитектурно-строительного контроля и надзора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представление в установленном порядке информации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и проведение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оказание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приемке объектов (комплексов) в эксплуатацию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вносить предложения по стратегии градостроительного планирования развития области, развития строительного комплекса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разрабатывать и вносить на рассмотрение акимата области проекты актов акимата в области архитектуры и градостроительства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предложения по проектам законодательных и иных нормативных правовых актов, разработанных центральными исполнительными органами по вопросам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по приостановлению и отмене действия отдельных решений центральных и местных исполнительных органов, противоречащих нормативно-правовым актом и иным государственным нормативам в сфере архитектурной и градостроительной деятельности, препятствующих развитию строительного комплекса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предложения по разработке нормативно-правовых актов по сохранению культурно-исторических памятников;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получать в установленном порядке и в согласованные сроки информацию от государственных и местных органов, предприятии, учреждений и организации, независимо от форм собственности и ведомственной подчиненности, а также всех областных управлений, местных органов архитектуры и градостроительства необходимые сведения по вопросам, относящимся к компетенции органов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получать в установленном порядке и установленной периодичностью статистические материалы в области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ставить вопросы перед соответствующими государственными органами к лицам виновным в самовольном строительстве в нарушении градостроительного законодательства Республики Казахстан, Закона Республики Казахстан "Об архитектуре и градостроительстве в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установленном порядке рассматривать заявления и обращения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представлять в пределах своей компетенции интересы Управления в судах, и иных органах государственной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проводить государственную политику в области архитектуры и градостроительства на территории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соблюдением градостроительной дисциплины, территориальных Правил застройки, архитектурным обликом фасадов зданий и сооружений и за качеством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соблюдений градостроительной и архитектурной деятельности в соответствии нормативными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введение мониторинга государственных услуг, оказываемых отделами архитектуры и градостроительства районов и города Тараз "Выдача справки по определению адреса объектов недвижимости на территории Республики Казахстан" и "Выдача архитектурно-планировочного задания"; "Выдача разрешения на реконструкцию (перепланировка, переоборудование) помещений (отдельных частей) существующих зданий не связанных с изменением несущих и ограждающих конструкций, инженерных систем и оборудования";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мониторинг информационной системы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представление состава межведомственной комиссии градостроительного Совета области в областной маслихат для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Управления назначается на должность и освобождается от должности Акимом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принимает на работу и увольняет с работы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 доверенности действует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Управления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устанавливает компетенцию своих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 и дает указания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план мероприятий структурных подразделений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Управления несет непосредственную обязанность по противодействию коррупции с установлением за это персональной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Управление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