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d013" w14:textId="5cfd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6 ноября 2014 года № 7-1/573. Зарегистрирован в Министерстве юстиции Республике Казахстан 5 декабря 2014 года № 9935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«О ветеринарии»,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сельского хозяйства Республики Казахстан, в которые вносятся изменения,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ноября 2014 года № 7-1/573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некоторых приказов Министра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в которые вносятся изменения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8 января 2009 года № 6 «Об утверждении ветеринарных нормативов к лабораториям ветеринарно-санитарной экспертизы в модульных убойных пунктах» (зарегистрированный в Реестре государственной регистрации нормативных правовых актов под № 5521; опубликованный в газете «Юридическая газета» от 6 марта 2009 года № 35 (1632))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Ведомству уполномоченного органа в области ветеринарии совместно с его территориальными подразделениями в установленном законодательством порядке, принять необходимые меры, вытекающие из настоящего приказа.».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марта 2012 года № 18-03/127 «Об утверждении перечня болезней животных, при которых производятся обязательное обезвреживание (обеззараживание) и переработка без изъятия животных, продукции и сырья животного происхождения, ветеринарных препаратов, кормов и кормовых добавок, представляющих опасность для здоровья животных и человека» (зарегистрированный в Реестре государственной регистрации нормативных правовых актов под № 7590; опубликованный в газете «Казахстанская правда» от 26 мая 2012 года № 154-156 (26973-26975))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болезней животных, при которых производится обязательное обезвреживание (обеззараживание) и переработка без изъятия животных, продукции и сырья животного происхождения, кормов и кормовых добавок, ветеринарных препаратов, представляющих опасность для здоровья животных и человека,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«Перечень болезней животных, при которых производятся обязательное обезвреживание (обеззараживание) и переработка без изъятия животных, продукции и сырья животного происхождения, ветеринарных препаратов, кормов и кормовых добавок, представляющих опасность для здоровья животных и человека»;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Болезни животных, при которых туши обезвреживаются (обеззараживаются) без изъятия животных, продукции и сырья животного происхождения, ветеринарных препаратов, кормов и кормовых добавок, представляющих опасность для здоровья животных и человека: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болезни общие нескольким видам животных – цистицеркоз (с поражением на более 3 цистицерков на разрезе мышц площадью в 40 квадратных сантиметров), бруцеллез, туберкулез, болезнь Ауески, везикулярный стоматит, лейкоз, лептоспироз, листериоз, пастереллез, паратуберкулез, кампилобактериоз, фузариотоксикоз, лихорадка ку;»;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Болезни животных, при которых туши перерабатываются без изъятия животных, продукции и сырья животного происхождения, ветеринарных препаратов, кормов и кормовых добавок, представляющих опасность для здоровья животных и человека:».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6 апреля 2012 года № 18-02/158 «Об утверждении Правил осуществления мониторинга безопасности ветеринарных препаратов, кормов и кормовых добавок» (зарегистрированный в Реестре государственной регистрации нормативных правовых актов под № 7646, опубликованный в газете «Казахстанская правда» от 25 июля 2012 года № 237-238 (27056-27057))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мониторинга безопасности ветеринарных препаратов, кормов и кормовых добавок,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Организация по итогам проведенного мониторинга анализирует полученную информацию, оценивает состояние риска о выявленных побочных действиях, отсутствия эффективности ветеринарного препарата, которые привели или могут привести к тяжелым последствиям для здоровья и жизни животных и прогнозирует наблюдаемые изменения состояния здоровья животных и их характеристик и направляет обобщенные сведения и рекомендации в Комитет ветеринарного контроля и надзора Министерства сельского хозяйства Республики Казахстан (далее - Комитет).».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