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6d4" w14:textId="0bb3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являющимся гражданскими служащими и работающим в сельских населенных пунктах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19 декабря 2014 года N 5-42-279. Зарегистрировано Департаментом юстиции Алматинской области 15 января 2015 года N 3000. Утратило силу решением Панфиловского районного маслихата Алматинской области от 15 мая 2015 года № 5-48-332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Панфиловского районного маслихата Алматинской области от 15.05.2015 № 5-48-332.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Панфиловский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за счет средств районного бюджета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постоянную комиссию районного маслихата "По образованию, здравоохранению, культуре, социальной политике, спорту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