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56a5" w14:textId="6f15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Молалинского поселкового округа от 10 января 2010 года № 1 "О присвоении безымянной улице в разъезде Караой наименования улицы Караой и имени Гали Орманова безымянной улице в селе Гали Орманова Молалинского поселкового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Молалинского сельского округа Аксуского района Алматинской области от 26 декабря 2014 года № 1. Зарегистрировано Департаментом юстиции Алматинской области от 06 февраля 2015 года № 3028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 Молалинского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Молалинского поселкового округа от 10 января 2010 года № 1 «О присвоении безымянной улице в разъезде Караой наименования улицы Караой и имени Гали Орманова безымянной улице в селе Гали Орманова Молалинского поселкового округа» (зарегистрированного в Реестре государственной регистрации нормативных правовых актов от 13 января 2010 года № 2-4-101, опубликованного в газете «Аксу онири» от 19 февраля 2010 года № 11 (9474)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всему тексту указанного решения слова «поселковый округ» заменить на слова «сельский округ», слова «поселкового округа» на слова «сельского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решения слова «пункта 4» заменить на слова «подпункта 4)».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решения возложить на главного специалиста Молалинского сельского округа Малдыбаеву Гульжихан Мелдехановну.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Даутбеков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