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0e81" w14:textId="a450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Текели от 24 декабря 2012 года № 420 "Об установлении квоты рабочих мест для лиц, состоящих на учете службы пробации уголовно - исполнительной инспекции, а также лиц, освобожденных из мест лишения свободы и для несовершеннолетних выпускников интернатных организаций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06 октября 2014 года N 309. Зарегистрировано Департаментом юстиции Алматинской области 16 октября 2014 года N 2870. Утратило силу постановлением акимата города Текели Алматинской области от 16 февраля 2017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Текели Алматинской области от 16.02.2017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Текели от 24 декабря 2012 года № 420 "Об установлении квоты рабочих мест для лиц, состоящих на учете службы пробации уголовно – исполнительной инспекции, а также лиц, освобожденных из мест лишения свободы и для несовершеннолетних выпускников интернатных организаций города Текели" (зарегистрированного в Реестре государственной регистрации нормативных правовых актов от 26 декабря 2012 года № 2255, опубликованного в городской газете "Текелі тынысы" от 28 декабря 2012 года № 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"в размере трех процентов" заменить словами "в размере 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