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f16ddf" w14:textId="ef16dd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форм, предназначенных для сбора административных данных, представляемых территориальными органами юстиции в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15 июля 2014 года № 238. Зарегистрирован в Министерстве юстиции Республики Казахстан 30 июля 2014 года № 9646.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7 Закона Республики Казахстан "Об органах юстиции" от 18 марта 2002 года, а также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от 19 марта 2010 года,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следующие формы, предназначенные для сбора административных данных:</w:t>
      </w:r>
    </w:p>
    <w:bookmarkEnd w:id="1"/>
    <w:bookmarkStart w:name="z157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отчет о поступивших обращениях по вопросам регистрации юридических лиц,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157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отчет о сборах, поступивших в бюджет за произведенную регистрацию юридических лиц,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158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отчет о судебных исках, поданных на действия регистрирующего органа,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158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отчет о количестве возбужденных административных дел в сфере регистрации юридических лиц,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158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отчет о регистрации актов гражданского состояния,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"/>
    <w:bookmarkStart w:name="z158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отчет о движении бланков гербовых свидетельств о регистрации актов гражданского состояния,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"/>
    <w:bookmarkStart w:name="z158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отчет о работе по апостилированию официальных документов, предназначенных для действия за границей,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"/>
    <w:bookmarkStart w:name="z158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отчет о поданных в суды исках о признании недействительными сделок, удостоверенных нотариусами, о жалобах, поданных в суды и в Департамент юстиции, о частных определениях и постановлениях судов, вынесенных в отношении нотариусов,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"/>
    <w:bookmarkStart w:name="z158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отчет об осуществлении Департаментом юстиции организационно-методического руководства по вопросам нотариальной деятельности,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"/>
    <w:bookmarkStart w:name="z158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отчет по должностным лицам местных исполнительных органов, уполномоченных на совершение нотариальных действий,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"/>
    <w:bookmarkStart w:name="z158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отчет о количественном составе нотариусов согласно приложению, изложить в новой редакции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"/>
    <w:bookmarkStart w:name="z158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отчет о мониторинге движения уголовных дел, возбужденных в отношении нотариусов,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"/>
    <w:bookmarkStart w:name="z159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отчет о количестве совершенных нотариусами нотариальных действий,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отчет о количестве постановлений, вынесенных в рамках гарантированной государством юридической помощи судами, органами следствия и дознания,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201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отчет о проведенных плановых проверках в отношении нотариусов, занимающихся частной практикой и нотариальных палат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"/>
    <w:bookmarkStart w:name="z201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отчет о проведенных внеплановых проверках в отношении нотариусов, занимающихся частной практикой и нотариальных палат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юстиции РК от 20.12.2019 </w:t>
      </w:r>
      <w:r>
        <w:rPr>
          <w:rFonts w:ascii="Times New Roman"/>
          <w:b w:val="false"/>
          <w:i w:val="false"/>
          <w:color w:val="00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приказом Министра юстиции РК от 03.09.2026 </w:t>
      </w:r>
      <w:r>
        <w:rPr>
          <w:rFonts w:ascii="Times New Roman"/>
          <w:b w:val="false"/>
          <w:i w:val="false"/>
          <w:color w:val="000000"/>
          <w:sz w:val="28"/>
        </w:rPr>
        <w:t>№ 881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08.09.2026).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Территориальным органам юстиции обеспечить своевременное представление отчетных документов по административным данным.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Министра юстиции Әбдірайым Б.Ж.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Имашев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"СОГЛАСОВАНО"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Агентства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статистике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____________А. Смаилов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"____"_________2014 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238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предназначенная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1592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поступивших обращениях по вопросам регистрации юридических лиц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Отчет в редакции приказа Министра юстиции РК от 20.12.2019 </w:t>
      </w:r>
      <w:r>
        <w:rPr>
          <w:rFonts w:ascii="Times New Roman"/>
          <w:b w:val="false"/>
          <w:i w:val="false"/>
          <w:color w:val="ff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_ квартал 20 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1 ЮЛ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представляющих: Департаменты юстиции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представляется: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ежеквартально к 5 числу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www.adilet.gov.kz</w:t>
      </w:r>
    </w:p>
    <w:bookmarkStart w:name="z1593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поступивших обращениях по вопросам регистрации юридических лиц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п/н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и городские Департаменты юстиции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поступивших заявлений на регистрацию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Перерегистрация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внесенных изменений и дополнений в учредительные документы в связи с изменением местонахождения юридического лица, филиала и представительства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Ликвидация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 прошлого года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 прошлого года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 прошлого года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 прошлого года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юридических лиц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Отказано в регистрации, (перерегистрации, регистрации внесенных изменений и дополнений в учредительные документы, ликвидации)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Перерывы срока регистрации (перерегистрации регистрации внесенных изменений и дополнений в учредительные документы, ликвидации)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поступившей корреспонденции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Запросы государственных органов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Обращение физических и юридических лиц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 прошлого года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 прошлого года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 прошлого года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 прошлого года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 номер телефона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                               М.П.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 поступивших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обращениях по вопросам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юридических лиц</w:t>
            </w:r>
          </w:p>
        </w:tc>
      </w:tr>
    </w:tbl>
    <w:bookmarkStart w:name="z1595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Пояснение по заполнению "Отчета о поступивших обращениях по вопросам регистрации юридических лиц"</w:t>
      </w:r>
    </w:p>
    <w:bookmarkEnd w:id="22"/>
    <w:bookmarkStart w:name="z159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"Отчета о поступивших обращениях по вопросам регистрации юридических лиц" (далее – Форма).</w:t>
      </w:r>
    </w:p>
    <w:bookmarkEnd w:id="23"/>
    <w:bookmarkStart w:name="z159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территориальными органами юстиции.</w:t>
      </w:r>
    </w:p>
    <w:bookmarkEnd w:id="24"/>
    <w:bookmarkStart w:name="z159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25"/>
    <w:bookmarkStart w:name="z159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ежеквартально к 5 числу следующего за отчетным периодом.</w:t>
      </w:r>
    </w:p>
    <w:bookmarkEnd w:id="26"/>
    <w:bookmarkStart w:name="z160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27"/>
    <w:bookmarkStart w:name="z160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указываются в разрезе отчетного квартала, текущего года, а также с начала государственной регистрации.</w:t>
      </w:r>
    </w:p>
    <w:bookmarkEnd w:id="28"/>
    <w:bookmarkStart w:name="z160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Формы заполняются в разрезе административно-территориальной единицы (с указанием области, столицы, города республиканского значения).</w:t>
      </w:r>
    </w:p>
    <w:bookmarkEnd w:id="29"/>
    <w:bookmarkStart w:name="z160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Форма заполняется следующим образом:</w:t>
      </w:r>
    </w:p>
    <w:bookmarkEnd w:id="30"/>
    <w:bookmarkStart w:name="z160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порядковый номер;</w:t>
      </w:r>
    </w:p>
    <w:bookmarkEnd w:id="31"/>
    <w:bookmarkStart w:name="z160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"Областные и городские департаменты юстиции" - указывается наименование департамента юстиции;</w:t>
      </w:r>
    </w:p>
    <w:bookmarkEnd w:id="32"/>
    <w:bookmarkStart w:name="z160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3 указывается код по классификатору административно-территориальных объектов, разработанный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от 19 марта 2010 года "О государственной статистике" (http://stat.gov.kz/important/classifier);</w:t>
      </w:r>
    </w:p>
    <w:bookmarkEnd w:id="33"/>
    <w:bookmarkStart w:name="z160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"Количество поступивших заявлений на регистрацию" включает в себя 4 раздела:</w:t>
      </w:r>
    </w:p>
    <w:bookmarkEnd w:id="34"/>
    <w:bookmarkStart w:name="z160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1 "Регистрация" - указывается количество заявлений, представленных на регистрацию юридических лиц, филиалов и представительств, которая в свою очередь содержит подразделы:</w:t>
      </w:r>
    </w:p>
    <w:bookmarkEnd w:id="35"/>
    <w:bookmarkStart w:name="z160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заявлений представленных на регистрацию за отчетный период;</w:t>
      </w:r>
    </w:p>
    <w:bookmarkEnd w:id="36"/>
    <w:bookmarkStart w:name="z161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заявлений представленных на регистрацию за аналогичный период прошлого года.</w:t>
      </w:r>
    </w:p>
    <w:bookmarkEnd w:id="37"/>
    <w:bookmarkStart w:name="z161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2 "Перерегистрация" - указывается количество заявлений, представленных на перерегистрацию юридических лиц, филиалов и представительств, которая в свою очередь содержит подразделы:</w:t>
      </w:r>
    </w:p>
    <w:bookmarkEnd w:id="38"/>
    <w:bookmarkStart w:name="z161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заявлений представленных на перерегистрацию за отчетный период;</w:t>
      </w:r>
    </w:p>
    <w:bookmarkEnd w:id="39"/>
    <w:bookmarkStart w:name="z161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заявлений представленных на перерегистрацию за аналогичный период прошлого года.</w:t>
      </w:r>
    </w:p>
    <w:bookmarkEnd w:id="40"/>
    <w:bookmarkStart w:name="z161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3 "Регистрация внесенных изменений и дополнений в учредительные документы в связи с изменением местонахождения юридического лица, филиала и представительства" в данной графе указывается количество заявлений, представленных на регистрацию внесенных изменений и дополнений в учредительные документы, в связи с изменением местонахождения юридического лица, филиала и представительства которая включает в себя следующие подразделы:</w:t>
      </w:r>
    </w:p>
    <w:bookmarkEnd w:id="41"/>
    <w:bookmarkStart w:name="z161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заявлений представленных на регистрацию внесенных изменений и дополнений в учредительные документы в связи с изменением местонахождения юридического лица, филиала и представительства за отчетный период;</w:t>
      </w:r>
    </w:p>
    <w:bookmarkEnd w:id="42"/>
    <w:bookmarkStart w:name="z161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заявлений представленных на регистрацию внесенных изменений и дополнений в учредительные документы в связи с изменением местонахождения юридического лица, филиала и представительства за аналогичный период прошлого года.</w:t>
      </w:r>
    </w:p>
    <w:bookmarkEnd w:id="43"/>
    <w:bookmarkStart w:name="z161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4 "Ликвидация" - в данном разделе указывается количество представленных заявлений на ликвидацию юридических лиц (филиалов и представительств), которая включает в себя следующие подразделы:</w:t>
      </w:r>
    </w:p>
    <w:bookmarkEnd w:id="44"/>
    <w:bookmarkStart w:name="z161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заявлений поданных на ликвидацию за отчетный период;</w:t>
      </w:r>
    </w:p>
    <w:bookmarkEnd w:id="45"/>
    <w:bookmarkStart w:name="z161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заявлений поданных на ликвидацию за аналогичный период прошлого года;</w:t>
      </w:r>
    </w:p>
    <w:bookmarkEnd w:id="46"/>
    <w:bookmarkStart w:name="z162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"Уведомление юридических лиц" указывается количество уведомлений поступивших в регистрирующий орган, включающая в себя следующие подразделы:</w:t>
      </w:r>
    </w:p>
    <w:bookmarkEnd w:id="47"/>
    <w:bookmarkStart w:name="z162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уведомлений за отчетный период;</w:t>
      </w:r>
    </w:p>
    <w:bookmarkEnd w:id="48"/>
    <w:bookmarkStart w:name="z162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уведомлений за аналогичный период прошлого года;</w:t>
      </w:r>
    </w:p>
    <w:bookmarkEnd w:id="49"/>
    <w:bookmarkStart w:name="z162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"Отказано в регистрации (перерегистрации, регистрации внесенных изменений и дополнений в учредительные документы, ликвидации)" указывается количество вынесенных приказов об отказе, которая включает в себя следующие подразделы:</w:t>
      </w:r>
    </w:p>
    <w:bookmarkEnd w:id="50"/>
    <w:bookmarkStart w:name="z162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вынесенных приказов об отказе в регистрации (перерегистрации, регистрации внесенных изменений и дополнений в учредительные документы, ликвидации) за отчетный период;</w:t>
      </w:r>
    </w:p>
    <w:bookmarkEnd w:id="51"/>
    <w:bookmarkStart w:name="z162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вынесенных приказов об отказе в регистрации (перерегистрации, регистрации внесенных изменений и дополнений в учредительные документы, ликвидации) за аналогичный период прошлого года;</w:t>
      </w:r>
    </w:p>
    <w:bookmarkEnd w:id="52"/>
    <w:bookmarkStart w:name="z162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"Перерывы срока регистрации (перерегистрации, регистрации внесенных изменений и дополнений в учредительные документы, ликвидации)" указывается количество вынесенных приказов о перерыве срока включает в себя следующие подразделы:</w:t>
      </w:r>
    </w:p>
    <w:bookmarkEnd w:id="53"/>
    <w:bookmarkStart w:name="z162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вынесенных приказов о перерыве срока в регистрации (перерегистрации, регистрации внесенных изменений и дополнений в учредительные документы, ликвидации) за отчетный период;</w:t>
      </w:r>
    </w:p>
    <w:bookmarkEnd w:id="54"/>
    <w:bookmarkStart w:name="z162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вынесенных приказов о перерыве срока в регистрации (перерегистрации, регистрации внесенных изменений и дополнений в учредительные документы, ликвидации) за аналогичный период прошлого года;</w:t>
      </w:r>
    </w:p>
    <w:bookmarkEnd w:id="55"/>
    <w:bookmarkStart w:name="z162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"Количество поступившей корреспонденции" указывается количество поступившей корреспонденции которая содержит в себе 2 раздела:</w:t>
      </w:r>
    </w:p>
    <w:bookmarkEnd w:id="56"/>
    <w:bookmarkStart w:name="z163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1 "Запросы государственных органов", включает в себя подразделы:</w:t>
      </w:r>
    </w:p>
    <w:bookmarkEnd w:id="57"/>
    <w:bookmarkStart w:name="z163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поступивших запросов с государственных органов за отчетный период;</w:t>
      </w:r>
    </w:p>
    <w:bookmarkEnd w:id="58"/>
    <w:bookmarkStart w:name="z163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поступивших запросов государственных органов за аналогичный период прошлого года;</w:t>
      </w:r>
    </w:p>
    <w:bookmarkEnd w:id="59"/>
    <w:bookmarkStart w:name="z163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2 "Обращения физических и юридических лиц" включает в себя следующие подразделы:</w:t>
      </w:r>
    </w:p>
    <w:bookmarkEnd w:id="60"/>
    <w:bookmarkStart w:name="z163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поступивших обращений физических и юридических лиц за отчетный период;</w:t>
      </w:r>
    </w:p>
    <w:bookmarkEnd w:id="61"/>
    <w:bookmarkStart w:name="z163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поступивших обращений физических и юридических лиц за аналогичный период прошлого года.</w:t>
      </w:r>
    </w:p>
    <w:bookmarkEnd w:id="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238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Отчет в редакции приказа Министра юстиции РК от 20.12.2019 </w:t>
      </w:r>
      <w:r>
        <w:rPr>
          <w:rFonts w:ascii="Times New Roman"/>
          <w:b w:val="false"/>
          <w:i w:val="false"/>
          <w:color w:val="ff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636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сборах, поступивших в бюджет за произведенную регистрацию юридических лиц Отчетный период _ квартал 20 ___ года.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2 ЮЛ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представляющих: Департаменты юстиции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представляется: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ежеквартально к 5 числу следующего за отчетным периодом.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о сборах, поступивших в бюджет за произведенную регистрацию юридических лиц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www.adilet.gov.kz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п/н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и городские Департаменты юстиции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регистрационного сбора за произведенную регистрацию юридических лиц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 прошлого года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 номер телефона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______________ 20__ года                         М.П.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 сборах,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поступивших в бюджет за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произведенную регистрацию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юридических лиц</w:t>
            </w:r>
          </w:p>
        </w:tc>
      </w:tr>
    </w:tbl>
    <w:bookmarkStart w:name="z1638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"Отчета о сборах, поступивших в бюджет за произведенную регистрацию юридических лиц"</w:t>
      </w:r>
    </w:p>
    <w:bookmarkEnd w:id="64"/>
    <w:bookmarkStart w:name="z163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"Отчета о сборах, поступивший в бюджет за произведенную регистрацию" (далее - Форма).</w:t>
      </w:r>
    </w:p>
    <w:bookmarkEnd w:id="65"/>
    <w:bookmarkStart w:name="z164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территориальными органами юстиции.</w:t>
      </w:r>
    </w:p>
    <w:bookmarkEnd w:id="66"/>
    <w:bookmarkStart w:name="z164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67"/>
    <w:bookmarkStart w:name="z164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ежеквартально к 5 числу следующего за отчетным периодом.</w:t>
      </w:r>
    </w:p>
    <w:bookmarkEnd w:id="68"/>
    <w:bookmarkStart w:name="z164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69"/>
    <w:bookmarkStart w:name="z164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указываются в разрезе отчетного квартала, текущего года, а также с начала государственной регистрации.</w:t>
      </w:r>
    </w:p>
    <w:bookmarkEnd w:id="70"/>
    <w:bookmarkStart w:name="z164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Формы заполняются в разрезе административно-территориальной единицы (с указанием области, столицы, города республиканского значения).</w:t>
      </w:r>
    </w:p>
    <w:bookmarkEnd w:id="71"/>
    <w:bookmarkStart w:name="z164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Форма заполняется следующим образом: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порядковый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2 указывается код по классификатору административно-территориальных объектов, разработанный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от 19 марта 2010 года "О государственной статистике" (http://stat.gov.kz/important/classifier);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"Областные и городские департаменты юстиции"- указывается наименование департамента юстиции;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"Сумма регистрационного сбора за произведенную регистрацию юридических лиц" в данной графе указывается сумма регистрационного сбора, оплачиваемая за регистрационную процедуру (регистрацию, перерегистрацию и ликвидацию) которая включает в себя: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сумму регистрационного сбора за произведенную регистрацию юридических лиц за отчетный период;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сумму регистрационного сбора за аналогичный период прошлого года.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238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1647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судебных исках, поданных на действия регистрирующего органа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Отчет в редакции приказа Министра юстиции РК от 20.12.2019 </w:t>
      </w:r>
      <w:r>
        <w:rPr>
          <w:rFonts w:ascii="Times New Roman"/>
          <w:b w:val="false"/>
          <w:i w:val="false"/>
          <w:color w:val="ff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_ квартал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3 ЮЛ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представляющих: Департаменты юстиции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представляется: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ежеквартально к 5 числу следующего за отчетным периодом.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www.adilet.gov.kz</w:t>
      </w:r>
    </w:p>
    <w:bookmarkStart w:name="z1648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судебных исках, поданных на действия регистрирующего органа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п/н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и городские Департаменты юстиции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регистрации (перерегистрации) оспариваемые в судебном порядке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 рассмотрения иска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рассмотрения (дата и номер решения)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Вина регистрирующего органа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период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период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период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период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 Продолжение: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исковых заявлений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приказа о (пере) регистрации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Исковое заявление удовлетворено без отмены приказа регистрирующего органа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стадии рассмотрения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Оставлено без рассмотрения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удовлетворении иска отказано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прекращено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 прошлого года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 прошлого года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Аналогичный период прошлого года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 номер телефона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фамилия, имя и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 судебных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исках, поданных на 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регистрирующего органа</w:t>
            </w:r>
          </w:p>
        </w:tc>
      </w:tr>
    </w:tbl>
    <w:bookmarkStart w:name="z1650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"Отчета о судебных исках, поданных на действия регистрирующего органа"</w:t>
      </w:r>
    </w:p>
    <w:bookmarkEnd w:id="75"/>
    <w:bookmarkStart w:name="z165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"Отчета о судебных исках, поданные на действия регистрирующего органа" (далее - Форма).</w:t>
      </w:r>
    </w:p>
    <w:bookmarkEnd w:id="76"/>
    <w:bookmarkStart w:name="z165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территориальными органами юстиции.</w:t>
      </w:r>
    </w:p>
    <w:bookmarkEnd w:id="77"/>
    <w:bookmarkStart w:name="z165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 имени и отчества (при его наличии), а также даты заполнения.</w:t>
      </w:r>
    </w:p>
    <w:bookmarkEnd w:id="78"/>
    <w:bookmarkStart w:name="z165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ежеквартально к 5 числу следующего за отчетным периодом.</w:t>
      </w:r>
    </w:p>
    <w:bookmarkEnd w:id="79"/>
    <w:bookmarkStart w:name="z165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80"/>
    <w:bookmarkStart w:name="z165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указываются в разрезе отчетного квартала, текущего года, а также с начала государственной регистрации.</w:t>
      </w:r>
    </w:p>
    <w:bookmarkEnd w:id="81"/>
    <w:bookmarkStart w:name="z165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Формы заполняются в разрезе административно-территориальной единицы (с указанием области, столицы, города республиканского значения).</w:t>
      </w:r>
    </w:p>
    <w:bookmarkEnd w:id="82"/>
    <w:bookmarkStart w:name="z165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Форма заполняется следующим образом:</w:t>
      </w:r>
    </w:p>
    <w:bookmarkEnd w:id="83"/>
    <w:bookmarkStart w:name="z165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содержит указание на порядковый номер;</w:t>
      </w:r>
    </w:p>
    <w:bookmarkEnd w:id="84"/>
    <w:bookmarkStart w:name="z166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2 указывается код по классификатору административно-территориальных объектов, разработанный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от 19 марта 2010 года "О государственной статистике" (http://stat.gov.kz/important/classifier);</w:t>
      </w:r>
    </w:p>
    <w:bookmarkEnd w:id="85"/>
    <w:bookmarkStart w:name="z166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"Областные и городские департаменты юстиции" - указывает на наименование департамента юстиции;</w:t>
      </w:r>
    </w:p>
    <w:bookmarkEnd w:id="86"/>
    <w:bookmarkStart w:name="z166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"Данные регистрации (перерегистрации) оспариваемые в судебном порядке" - здесь указывается наименование юридического лица в отношении, которого вынесено судебное решение, с обязательным указанием регистрационного номера и даты регистрации (перерегистрации) и состоит из 2 разделов:</w:t>
      </w:r>
    </w:p>
    <w:bookmarkEnd w:id="87"/>
    <w:bookmarkStart w:name="z166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 отчетный период;</w:t>
      </w:r>
    </w:p>
    <w:bookmarkEnd w:id="88"/>
    <w:bookmarkStart w:name="z166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аналогичный период.</w:t>
      </w:r>
    </w:p>
    <w:bookmarkEnd w:id="89"/>
    <w:bookmarkStart w:name="z166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"Предмет рассмотрения иска" - краткое содержание рассматриваемого иска в суде, и состоит из 2 разделов:</w:t>
      </w:r>
    </w:p>
    <w:bookmarkEnd w:id="90"/>
    <w:bookmarkStart w:name="z166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 отчетный период;</w:t>
      </w:r>
    </w:p>
    <w:bookmarkEnd w:id="91"/>
    <w:bookmarkStart w:name="z166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аналогичный период.</w:t>
      </w:r>
    </w:p>
    <w:bookmarkEnd w:id="92"/>
    <w:bookmarkStart w:name="z166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"Результат рассмотрения (дата и номер решения)" - указывается результат рассмотрения судом даты и номера и состоит из 2 разделов:</w:t>
      </w:r>
    </w:p>
    <w:bookmarkEnd w:id="93"/>
    <w:bookmarkStart w:name="z166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 отчетный период;</w:t>
      </w:r>
    </w:p>
    <w:bookmarkEnd w:id="94"/>
    <w:bookmarkStart w:name="z167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аналогичный период.</w:t>
      </w:r>
    </w:p>
    <w:bookmarkEnd w:id="95"/>
    <w:bookmarkStart w:name="z167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"Вина регистрирующего органа" - указывается о наличии вины регистрирующего органа, допущенное при регистрации (перерегистрации) юридического лица и состоит из 2 разделов:</w:t>
      </w:r>
    </w:p>
    <w:bookmarkEnd w:id="96"/>
    <w:bookmarkStart w:name="z167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 отчетный период;</w:t>
      </w:r>
    </w:p>
    <w:bookmarkEnd w:id="97"/>
    <w:bookmarkStart w:name="z167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аналогичный период.</w:t>
      </w:r>
    </w:p>
    <w:bookmarkEnd w:id="98"/>
    <w:bookmarkStart w:name="z167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"Количество исковых заявлений" состоит из 2 разделов:</w:t>
      </w:r>
    </w:p>
    <w:bookmarkEnd w:id="99"/>
    <w:bookmarkStart w:name="z167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исковых заявлений на отчетный период;</w:t>
      </w:r>
    </w:p>
    <w:bookmarkEnd w:id="100"/>
    <w:bookmarkStart w:name="z167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исковых заявлений за аналогичный период прошлого года.</w:t>
      </w:r>
    </w:p>
    <w:bookmarkEnd w:id="101"/>
    <w:bookmarkStart w:name="z167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"Отмена приказа о (пере) регистрации" состоит из 2 разделов:</w:t>
      </w:r>
    </w:p>
    <w:bookmarkEnd w:id="102"/>
    <w:bookmarkStart w:name="z167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судебных решений об отмене приказа о регистрации (перерегистрации) юридического лица за отчетный период;</w:t>
      </w:r>
    </w:p>
    <w:bookmarkEnd w:id="103"/>
    <w:bookmarkStart w:name="z167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судебных решений об отмене приказа о регистрации (перерегистрации) юридического лица за аналогичный период прошлого года.</w:t>
      </w:r>
    </w:p>
    <w:bookmarkEnd w:id="104"/>
    <w:bookmarkStart w:name="z168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"Исковое заявление удовлетворено без отмены приказа регистрирующего органа". В данном случае указывается количество удовлетворенных исков не повлекших за собой отмену приказа о регистрации (перерегистрации) юридического лица, состоящих из 2 разделов:</w:t>
      </w:r>
    </w:p>
    <w:bookmarkEnd w:id="105"/>
    <w:bookmarkStart w:name="z168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исковых заявлений за отчетный период, которые удовлетворены без отмены приказа регистрирующего органа;</w:t>
      </w:r>
    </w:p>
    <w:bookmarkEnd w:id="106"/>
    <w:bookmarkStart w:name="z168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исковых заявлений за аналогичный период прошлого года которые удовлетворены без отмены приказа регистрирующего органа.</w:t>
      </w:r>
    </w:p>
    <w:bookmarkEnd w:id="107"/>
    <w:bookmarkStart w:name="z168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"На стадии рассмотрения" - указывается количество исковых заявлений за отчетный период, находящихся на стадии рассмотрения;</w:t>
      </w:r>
    </w:p>
    <w:bookmarkEnd w:id="108"/>
    <w:bookmarkStart w:name="z168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"Оставлено без рассмотрения" - отражает количество исковых заявлений за отчетный период оставленных без рассмотрения;</w:t>
      </w:r>
    </w:p>
    <w:bookmarkEnd w:id="109"/>
    <w:bookmarkStart w:name="z168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"В удовлетворении иска отказано" - отражает количество исковых заявлений за отчетный период в удовлетворении которых отказано;</w:t>
      </w:r>
    </w:p>
    <w:bookmarkEnd w:id="110"/>
    <w:bookmarkStart w:name="z168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14 "Производство прекращено" - указывается количество исков за отчетный период рассмотрение которых в суде прекращено.</w:t>
      </w:r>
    </w:p>
    <w:bookmarkEnd w:id="1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238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399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количестве возбужденных административных дел в сфере регистрации юридических лиц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Отчет в редакции приказа Министра юстиции РК от 20.12.2019 </w:t>
      </w:r>
      <w:r>
        <w:rPr>
          <w:rFonts w:ascii="Times New Roman"/>
          <w:b w:val="false"/>
          <w:i w:val="false"/>
          <w:color w:val="ff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___ квартал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форм: 4 ЮЛ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представляющих: Департаменты юстиции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представляется: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ежеквартально к 5 числу месяца,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www.adilet.gov.kz</w:t>
      </w:r>
    </w:p>
    <w:bookmarkStart w:name="z1687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количестве возбужденных административных дел в сфере регистрации юридических лиц</w:t>
      </w:r>
    </w:p>
    <w:bookmarkEnd w:id="1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и городские Департаменты юстиции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юридического лица, дата регистрации (перерегистрации)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поступления заявления, и дата составления протокола по статье КоАП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постановления судебного органа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Выявлено административных правонарушений юридических лиц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 тны й период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аналогичный период прошлого года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того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взыскания с указанием МРП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приостановленных материалов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Отказано в возбуждении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стадии рассмотрения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период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аналогичный период прошлого года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период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аналогичный период прошлого года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период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аналогичный период прошлого года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период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аналогичный период прошлого года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 Номер телефона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 и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 ___" ______________ 20__года                   М.П.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МРП - Месячный расчетный показатель;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отчету о количестве возбужденных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дел в сфере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юридических лиц</w:t>
            </w:r>
          </w:p>
        </w:tc>
      </w:tr>
    </w:tbl>
    <w:bookmarkStart w:name="z1689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"Отчета о количестве возбужденных административных дел в сфере регистрации юридических лиц"</w:t>
      </w:r>
    </w:p>
    <w:bookmarkEnd w:id="114"/>
    <w:bookmarkStart w:name="z169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"Отчет о количестве возбужденных административных дел в сфере регистрации юридических лиц" (далее - Форма).</w:t>
      </w:r>
    </w:p>
    <w:bookmarkEnd w:id="115"/>
    <w:bookmarkStart w:name="z169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территориальными органами юстиции.</w:t>
      </w:r>
    </w:p>
    <w:bookmarkEnd w:id="116"/>
    <w:bookmarkStart w:name="z169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117"/>
    <w:bookmarkStart w:name="z169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ежеквартально к 5 числу месяца, следующего за отчетным периодом.</w:t>
      </w:r>
    </w:p>
    <w:bookmarkEnd w:id="118"/>
    <w:bookmarkStart w:name="z169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119"/>
    <w:bookmarkStart w:name="z169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указываются в разрезе отчетного квартала текущего года, а также с начала государственной регистрации.</w:t>
      </w:r>
    </w:p>
    <w:bookmarkEnd w:id="120"/>
    <w:bookmarkStart w:name="z169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Формы заполняются в разрезе административно-территориальной единицы (с указанием области, столицы, города республиканского значения).</w:t>
      </w:r>
    </w:p>
    <w:bookmarkEnd w:id="121"/>
    <w:bookmarkStart w:name="z169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Форма заполняется следующим образом:</w:t>
      </w:r>
    </w:p>
    <w:bookmarkEnd w:id="122"/>
    <w:bookmarkStart w:name="z169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порядковый номер;</w:t>
      </w:r>
    </w:p>
    <w:bookmarkEnd w:id="123"/>
    <w:bookmarkStart w:name="z169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2 указывается код по классификатору административно-территориальных объектов, разработанный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от 19 марта 2010 года "О государственной статистике" (http://stat.gov.kz/important/classifier);</w:t>
      </w:r>
    </w:p>
    <w:bookmarkEnd w:id="124"/>
    <w:bookmarkStart w:name="z170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"Областные и городские департаменты юстиции" указывается наименование департамента юстиции;</w:t>
      </w:r>
    </w:p>
    <w:bookmarkEnd w:id="125"/>
    <w:bookmarkStart w:name="z170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"Наименование юридического лица, дата регистрации (перерегистрации)" указывается наименование юридического лица, в отношении которого возбуждено административное производство, с указанием регистрационного номера юридического лица и даты регистрации (перерегистрации)";</w:t>
      </w:r>
    </w:p>
    <w:bookmarkEnd w:id="126"/>
    <w:bookmarkStart w:name="z170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указывается дата поступления заявления и дата составления протокола по статье Кодекса Республики Казахстан об административных правонарушениях от 5 июля 2014 года;</w:t>
      </w:r>
    </w:p>
    <w:bookmarkEnd w:id="127"/>
    <w:bookmarkStart w:name="z170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"Данные постановления судебного органа" указывается дата и номер вынесенного постановления суда;</w:t>
      </w:r>
    </w:p>
    <w:bookmarkEnd w:id="128"/>
    <w:bookmarkStart w:name="z170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7 и 8 указывается количество выявленных административных правонарушений в отношении юридических лиц, которые включают в себя 2 раздела:</w:t>
      </w:r>
    </w:p>
    <w:bookmarkEnd w:id="129"/>
    <w:bookmarkStart w:name="z170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выявленных за отчетный период административных правонарушений в отношении юридических лиц;</w:t>
      </w:r>
    </w:p>
    <w:bookmarkEnd w:id="130"/>
    <w:bookmarkStart w:name="z170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выявленных за аналогичный период прошлого года административных правонарушений в отношении юридических лиц;</w:t>
      </w:r>
    </w:p>
    <w:bookmarkEnd w:id="131"/>
    <w:bookmarkStart w:name="z170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9 и 10 указывается сумма взыскания, наложенного на юридическое лицо, за допущенное административное правонарушение, которые содержат 2 раздела:</w:t>
      </w:r>
    </w:p>
    <w:bookmarkEnd w:id="132"/>
    <w:bookmarkStart w:name="z170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сумму взыскания за отчетный период с указанием МРП;</w:t>
      </w:r>
    </w:p>
    <w:bookmarkEnd w:id="133"/>
    <w:bookmarkStart w:name="z170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сумму взыскания за аналогичный период прошлого года (месяц, квартал, полугодие, год) с указанием МРП;</w:t>
      </w:r>
    </w:p>
    <w:bookmarkEnd w:id="134"/>
    <w:bookmarkStart w:name="z171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11 и 12 указывается количество приостановленных материалов, которые содержат 2 раздела:</w:t>
      </w:r>
    </w:p>
    <w:bookmarkEnd w:id="135"/>
    <w:bookmarkStart w:name="z171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приостановленных материалов за отчетный период;</w:t>
      </w:r>
    </w:p>
    <w:bookmarkEnd w:id="136"/>
    <w:bookmarkStart w:name="z171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приостановленных материалов за аналогичный период прошлого года;</w:t>
      </w:r>
    </w:p>
    <w:bookmarkEnd w:id="137"/>
    <w:bookmarkStart w:name="z171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13 и 14 "Отказано в возбуждении" указывается количество материалов, по которым отказано в возбуждении административного производства, которые содержат 2 раздела:</w:t>
      </w:r>
    </w:p>
    <w:bookmarkEnd w:id="138"/>
    <w:bookmarkStart w:name="z171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отказов в возбуждении административного производства за отчетный период;</w:t>
      </w:r>
    </w:p>
    <w:bookmarkEnd w:id="139"/>
    <w:bookmarkStart w:name="z171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отказов в возбуждении административного производства за аналогичный период прошлого года;</w:t>
      </w:r>
    </w:p>
    <w:bookmarkEnd w:id="140"/>
    <w:bookmarkStart w:name="z171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15 и 16 указывается количество административных материалов, находящихся на стадии рассмотрения, которые содержат 2 раздела:</w:t>
      </w:r>
    </w:p>
    <w:bookmarkEnd w:id="141"/>
    <w:bookmarkStart w:name="z171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административных материалов, находящихся на стадии рассмотрения, за отчетный период;</w:t>
      </w:r>
    </w:p>
    <w:bookmarkEnd w:id="142"/>
    <w:bookmarkStart w:name="z171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административных материалов, находившихся на стадии рассмотрения, за аналогичный период прошлого года.</w:t>
      </w:r>
    </w:p>
    <w:bookmarkEnd w:id="1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238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1719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регистрации актов гражданского состояния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Отчет в редакции приказа Министра юстиции РК от 20.12.2019 </w:t>
      </w:r>
      <w:r>
        <w:rPr>
          <w:rFonts w:ascii="Times New Roman"/>
          <w:b w:val="false"/>
          <w:i w:val="false"/>
          <w:color w:val="ff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_ квартал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5 РАГС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представляющих: Департаменты юстиции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представляется: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ежеквартально к 5 числу месяца,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www.adilet.gov.kz</w:t>
      </w:r>
    </w:p>
    <w:bookmarkStart w:name="z1720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регистрации актов гражданского состояния</w:t>
      </w:r>
    </w:p>
    <w:bookmarkEnd w:id="1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п/н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региона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зарегистрированных актов в отчетном периоде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Рождения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Смерти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Заключения брака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Расторжения брака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Установления отцовства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Усыновления (удочерения)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решению суда либо по заключению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с иностранцами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решению суда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решению суда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с иностранцами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зарегистрированных актов в отчетном периоде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Составлено Заключений (в том числе об отказе)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зарегистрированных актов в торжественной обстановке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государственной пошлины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(МРП)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Перемена фамилии, имени и отчество (при его наличии)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зарегистрированных актовых записей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восстановлении записей актов гражданского состояния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исправлении, изменений и дополнении записей актов гражданского состояния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аннулировании записей актов гражданского состояния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браке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рождении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Регистрирующими органами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Поселками сельскими (аульными) округами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Регистрирующими органами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Поселками сельскими (аульными) округами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 Номер телефона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"__" ______________ 20__ года                         М.П.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актов гражданского состояния</w:t>
            </w:r>
          </w:p>
        </w:tc>
      </w:tr>
    </w:tbl>
    <w:bookmarkStart w:name="z1722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"Отчет о регистрации актов гражданского состояния"</w:t>
      </w:r>
    </w:p>
    <w:bookmarkEnd w:id="146"/>
    <w:bookmarkStart w:name="z172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"Отчета о регистрации актов гражданского состояния" (далее - Форма).</w:t>
      </w:r>
    </w:p>
    <w:bookmarkEnd w:id="147"/>
    <w:bookmarkStart w:name="z172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территориальными органами юстиции.</w:t>
      </w:r>
    </w:p>
    <w:bookmarkEnd w:id="148"/>
    <w:bookmarkStart w:name="z172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149"/>
    <w:bookmarkStart w:name="z172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ежеквартально, за полугодие и за год к 5 числу месяца, следующего за отчетным периодом.</w:t>
      </w:r>
    </w:p>
    <w:bookmarkEnd w:id="150"/>
    <w:bookmarkStart w:name="z172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151"/>
    <w:bookmarkStart w:name="z172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указываются в разрезе отчетного квартала текущего года, а также с начала государственной регистрации.</w:t>
      </w:r>
    </w:p>
    <w:bookmarkEnd w:id="152"/>
    <w:bookmarkStart w:name="z172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Формы заполняются в разрезе административно-территориальной единицы (с указанием области, столицы, города республиканского значения,).</w:t>
      </w:r>
    </w:p>
    <w:bookmarkEnd w:id="153"/>
    <w:bookmarkStart w:name="z173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Форма заполняется следующим образом:</w:t>
      </w:r>
    </w:p>
    <w:bookmarkEnd w:id="154"/>
    <w:bookmarkStart w:name="z173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порядковый номер;</w:t>
      </w:r>
    </w:p>
    <w:bookmarkEnd w:id="155"/>
    <w:bookmarkStart w:name="z173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2 указывается код по классификатору административно-территориальных объектов, разработанный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от 19 марта 2010 года "О государственной статистике" (http://stat.gov.kz/important/classifier);</w:t>
      </w:r>
    </w:p>
    <w:bookmarkEnd w:id="156"/>
    <w:bookmarkStart w:name="z173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наименование региона;</w:t>
      </w:r>
    </w:p>
    <w:bookmarkEnd w:id="157"/>
    <w:bookmarkStart w:name="z173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4, 5, 6, 7, 8, 9, 10, 11, 12, 13, 14, 15 указывается число зарегистрированных актов в отчетном периоде:</w:t>
      </w:r>
    </w:p>
    <w:bookmarkEnd w:id="158"/>
    <w:bookmarkStart w:name="z173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зарегистрированных актов о рождении, из них с пропуском срока либо по заключению регистрирующего органа;</w:t>
      </w:r>
    </w:p>
    <w:bookmarkEnd w:id="159"/>
    <w:bookmarkStart w:name="z173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зарегистрированных актов о смерти;</w:t>
      </w:r>
    </w:p>
    <w:bookmarkEnd w:id="160"/>
    <w:bookmarkStart w:name="z173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количество зарегистрированных актов о заключении брака (супружества);</w:t>
      </w:r>
    </w:p>
    <w:bookmarkEnd w:id="161"/>
    <w:bookmarkStart w:name="z173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количество зарегистрированных актов о расторжении брака (супружества);</w:t>
      </w:r>
    </w:p>
    <w:bookmarkEnd w:id="162"/>
    <w:bookmarkStart w:name="z173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количество зарегистрированных актов об установлении отцовства;</w:t>
      </w:r>
    </w:p>
    <w:bookmarkEnd w:id="163"/>
    <w:bookmarkStart w:name="z174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количество зарегистрированных актов об усыновлении (удочерении);</w:t>
      </w:r>
    </w:p>
    <w:bookmarkEnd w:id="164"/>
    <w:bookmarkStart w:name="z174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количество зарегистрированных актов о перемене фамилии, имени и отчества (при его наличии);</w:t>
      </w:r>
    </w:p>
    <w:bookmarkEnd w:id="165"/>
    <w:bookmarkStart w:name="z174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16 указывается общее количество зарегистрированных актов в отчетном периоде;</w:t>
      </w:r>
    </w:p>
    <w:bookmarkEnd w:id="166"/>
    <w:bookmarkStart w:name="z174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17, 18,19 указывается количество составленных заключений, из них:</w:t>
      </w:r>
    </w:p>
    <w:bookmarkEnd w:id="167"/>
    <w:bookmarkStart w:name="z174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восстановлении записей актов гражданского состояния;</w:t>
      </w:r>
    </w:p>
    <w:bookmarkEnd w:id="168"/>
    <w:bookmarkStart w:name="z174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внесении исправлений, изменений и дополнений в записи актов гражданского состояния;</w:t>
      </w:r>
    </w:p>
    <w:bookmarkEnd w:id="169"/>
    <w:bookmarkStart w:name="z174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 аннулировании записей актов гражданского состояния;</w:t>
      </w:r>
    </w:p>
    <w:bookmarkEnd w:id="170"/>
    <w:bookmarkStart w:name="z174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20, 21, 22, 23 указывается число зарегистрированных в торжественной обстановке браков и рождений, из них регистрирующими органами, поселками и сельскими (аульными) округами;</w:t>
      </w:r>
    </w:p>
    <w:bookmarkEnd w:id="171"/>
    <w:bookmarkStart w:name="z174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24 указывается сумма взысканной государственной пошлины за регистрацию актов гражданского состояния в МРП.</w:t>
      </w:r>
    </w:p>
    <w:bookmarkEnd w:id="1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238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1750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движении бланков гербовых свидетельств о регистрации актов гражданского состояния</w:t>
      </w:r>
    </w:p>
    <w:bookmarkEnd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Отчет в редакции приказа Министра юстиции РК от 20.12.2019 </w:t>
      </w:r>
      <w:r>
        <w:rPr>
          <w:rFonts w:ascii="Times New Roman"/>
          <w:b w:val="false"/>
          <w:i w:val="false"/>
          <w:color w:val="ff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_ квартал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6 РАГС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представляющих: Департаменты юстиции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представляется: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ежеквартально к 5 числу месяца,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www.adilet.gov.kz</w:t>
      </w:r>
    </w:p>
    <w:bookmarkStart w:name="z1751" w:id="1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движении бланков гербовых свидетельств о регистрации актов гражданского состояния</w:t>
      </w:r>
    </w:p>
    <w:bookmarkEnd w:id="1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региона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гербового свидетельства о регистрации акта гражаданского состояния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бланков на начало отчетного периода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Получено бланков за отчетный период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Израсходовано бланков за отчетный период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выдано первичных свидетельств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выдано повторных свидетельств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испорчено при заполнении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утрачено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израсходовано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бланков на конец отчетного периода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рождении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заключении брака (супружества)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расторжении брака (супружества)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установлении отцовства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усыновлении (удочерении)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перемене фамилии, имени и отчества (при его наличии)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смерти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 Номер телефона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 и отчество (при его наличии), должность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"___" ______________ 20__ года                         М.П.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 движении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бланков гербовых свидетельство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регистрации актов гражданского состояния</w:t>
            </w:r>
          </w:p>
        </w:tc>
      </w:tr>
    </w:tbl>
    <w:bookmarkStart w:name="z1753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"Отчета о движении бланков гербовых свидетельств о регистрации актов гражданского состояния"</w:t>
      </w:r>
    </w:p>
    <w:bookmarkEnd w:id="175"/>
    <w:bookmarkStart w:name="z175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 Отчет о движении бланков гербовых свидетельств о регистрации актов гражданского состояния " (далее – Форма).</w:t>
      </w:r>
    </w:p>
    <w:bookmarkEnd w:id="176"/>
    <w:bookmarkStart w:name="z175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территориальными органами юстиции.</w:t>
      </w:r>
    </w:p>
    <w:bookmarkEnd w:id="177"/>
    <w:bookmarkStart w:name="z1756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178"/>
    <w:bookmarkStart w:name="z1757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ежеквартально к 5 числу следующего за отчетным периодом.</w:t>
      </w:r>
    </w:p>
    <w:bookmarkEnd w:id="179"/>
    <w:bookmarkStart w:name="z1758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180"/>
    <w:bookmarkStart w:name="z1759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Предисловие.</w:t>
      </w:r>
    </w:p>
    <w:bookmarkEnd w:id="181"/>
    <w:bookmarkStart w:name="z176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функциями и задачами, возложенными на органы юстиции, осуществляется контроль за местными исполнительными органами, осуществляющими регистрацию актов гражданского состояния (далее - регистрирующими органами). Регистрирующими органами осуществляется регистрация 7 (семи) видов актов гражданского состояния (регистрация рождения, установления отцовства, заключения и расторжения брака (супружества), усыновления, перемены фамилии, имени и отчества (при его наличии), смерти). На основании актов о регистрации гражданского состояния выдаются гербовые свидетельства.</w:t>
      </w:r>
    </w:p>
    <w:bookmarkEnd w:id="182"/>
    <w:bookmarkStart w:name="z1761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Услуги регистрации актов гражданского состояния являются социально-значимыми и выдаваемые свидетельства являются основанием для реализации прав граждан в дальнейшем.</w:t>
      </w:r>
    </w:p>
    <w:bookmarkEnd w:id="183"/>
    <w:bookmarkStart w:name="z176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Периодичность представления отчетов</w:t>
      </w:r>
    </w:p>
    <w:bookmarkEnd w:id="184"/>
    <w:bookmarkStart w:name="z1763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Департаменты юстиции представляют отчеты ежеквартально, за полугодие и за год к 5 числу месяца, следующего за отчетным периодом.</w:t>
      </w:r>
    </w:p>
    <w:bookmarkEnd w:id="185"/>
    <w:bookmarkStart w:name="z1764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о движении бланков гербовых свидетельств о регистрации актов гражданского состояния оформляется в табличной форме в разрезе регионов и включает в себя следующие графы:</w:t>
      </w:r>
    </w:p>
    <w:bookmarkEnd w:id="186"/>
    <w:bookmarkStart w:name="z176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графе – наименование областей;</w:t>
      </w:r>
    </w:p>
    <w:bookmarkEnd w:id="187"/>
    <w:bookmarkStart w:name="z176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 графе указывается код по классификатору административно-территориальных объектов, разработанный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от 19 марта 2010 года "О государственной статистике" (http://stat.gov.kz/important/classifier);</w:t>
      </w:r>
    </w:p>
    <w:bookmarkEnd w:id="188"/>
    <w:bookmarkStart w:name="z1767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графе – остаток бланков на начало отчетного периода;</w:t>
      </w:r>
    </w:p>
    <w:bookmarkEnd w:id="189"/>
    <w:bookmarkStart w:name="z176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графе – количество полученных бланков за отчетный период;</w:t>
      </w:r>
    </w:p>
    <w:bookmarkEnd w:id="190"/>
    <w:bookmarkStart w:name="z176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графе – выдано первичных свидетельств;</w:t>
      </w:r>
    </w:p>
    <w:bookmarkEnd w:id="191"/>
    <w:bookmarkStart w:name="z177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графе – выдано повторных свидетельств;</w:t>
      </w:r>
    </w:p>
    <w:bookmarkEnd w:id="192"/>
    <w:bookmarkStart w:name="z177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графе – испорчено при заполнении;</w:t>
      </w:r>
    </w:p>
    <w:bookmarkEnd w:id="193"/>
    <w:bookmarkStart w:name="z177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графе – утрачено</w:t>
      </w:r>
    </w:p>
    <w:bookmarkEnd w:id="194"/>
    <w:bookmarkStart w:name="z177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 графе – всего израсходовано;</w:t>
      </w:r>
    </w:p>
    <w:bookmarkEnd w:id="195"/>
    <w:bookmarkStart w:name="z177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графе – остаток бланков на конец отчетного периода.</w:t>
      </w:r>
    </w:p>
    <w:bookmarkEnd w:id="196"/>
    <w:bookmarkStart w:name="z1775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конце отчета итог каждой графы сводим в общую таблицу по каждому виду регистрации, а именно рождение, заключения брака, расторжение брака, усыновление, установление отцовства, перемена фамилии, имени и отчества (при его наличии), смерть.</w:t>
      </w:r>
    </w:p>
    <w:bookmarkEnd w:id="197"/>
    <w:bookmarkStart w:name="z177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отчета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198"/>
    <w:bookmarkStart w:name="z177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конце отчета необходимо указать исполнителя (фамилии, имени и отчества (при его наличии), должность, номер телефона).</w:t>
      </w:r>
    </w:p>
    <w:bookmarkEnd w:id="1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238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1779" w:id="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работе по апостилированию официальных документов, предназначенных для действия за границей</w:t>
      </w:r>
    </w:p>
    <w:bookmarkEnd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Отчет в редакции приказа Министра юстиции РК от 20.12.2019 </w:t>
      </w:r>
      <w:r>
        <w:rPr>
          <w:rFonts w:ascii="Times New Roman"/>
          <w:b w:val="false"/>
          <w:i w:val="false"/>
          <w:color w:val="ff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_ квартал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7 АОД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представляющих: Департаменты юстиции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представляется: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ежеквартально к 5 числу месяца,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www.adilet.gov.kz</w:t>
      </w:r>
    </w:p>
    <w:bookmarkStart w:name="z1780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работе по апостилированию официальных документов, предназначенных для действия за границей</w:t>
      </w:r>
    </w:p>
    <w:bookmarkEnd w:id="2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корпорация "Правительство для граждан"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ПЭП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поступивших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апостилированных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возвращенных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отказанных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поступивших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апостилированных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возвращенных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отказанных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документы (Государственная корпорация "Правительство для граждан"+ПЭП):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поступило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апостилировано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возвращено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отказано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госпошлины взысканной за проставление апостиля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выданные регистрирующими органами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выданные нотариусами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выданные другими государственными органами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Примечание: отдельно указать документы поступившие через МИД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Количество апостилированных документов по странам за год, полугодие, квартал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Месяц год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Австрия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Австралия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Англия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Америка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Беларусь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Болгария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Венгрия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Великобритания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Германия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Греция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Италия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Продожение: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Испания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Израиль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Корея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Люксембург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Латвия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Литва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Молдова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Нидерланды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Норвегия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Польша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Португалия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страны (указать наименование)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 Номер телефона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наличии), должность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"___" ______________ 20__ года                   М.П.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 работе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апостилированию официальных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предназначенных для действия за границей</w:t>
            </w:r>
          </w:p>
        </w:tc>
      </w:tr>
    </w:tbl>
    <w:bookmarkStart w:name="z1782" w:id="2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"Департаментам юстиции областей, городов республиканского значения и столицы о работе по апостилированию официальных документов, предназначенных для действия за границей"</w:t>
      </w:r>
    </w:p>
    <w:bookmarkEnd w:id="202"/>
    <w:bookmarkStart w:name="z178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 Отчет о работе по апостилированию официальных документов, предназначенных для действия за границей " (далее – Форма).</w:t>
      </w:r>
    </w:p>
    <w:bookmarkEnd w:id="203"/>
    <w:bookmarkStart w:name="z178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территориальными органами юстиции.</w:t>
      </w:r>
    </w:p>
    <w:bookmarkEnd w:id="204"/>
    <w:bookmarkStart w:name="z1785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205"/>
    <w:bookmarkStart w:name="z1786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ежеквартально к 5 числу следующего за отчетным периодом.</w:t>
      </w:r>
    </w:p>
    <w:bookmarkEnd w:id="206"/>
    <w:bookmarkStart w:name="z1787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207"/>
    <w:bookmarkStart w:name="z1788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Предисловие.</w:t>
      </w:r>
    </w:p>
    <w:bookmarkEnd w:id="208"/>
    <w:bookmarkStart w:name="z1789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функциями и задачами, возложенными на органы юстиции, осуществляется проставление апостиля на официальных документах, исходящих из органов юстиции и иных государственных органов, а также от нотариусов.</w:t>
      </w:r>
    </w:p>
    <w:bookmarkEnd w:id="209"/>
    <w:bookmarkStart w:name="z1790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Периодичность представления отчетов.</w:t>
      </w:r>
    </w:p>
    <w:bookmarkEnd w:id="210"/>
    <w:bookmarkStart w:name="z1791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Департаменты юстиции представляют отчеты ежеквартально, за полугодие и за год к 5 числу месяца, следующего за отчетным периодом.</w:t>
      </w:r>
    </w:p>
    <w:bookmarkEnd w:id="211"/>
    <w:bookmarkStart w:name="z1792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о работе по апостилированию официальных документов, предназначенных для действия за границей оформляется в табличной форме в разрезе регионов и включает в себя следующие графы:</w:t>
      </w:r>
    </w:p>
    <w:bookmarkEnd w:id="212"/>
    <w:bookmarkStart w:name="z1793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графе – наименование областей;</w:t>
      </w:r>
    </w:p>
    <w:bookmarkEnd w:id="213"/>
    <w:bookmarkStart w:name="z1794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 графе-указывается код по классификатору административно-территориальных объектов, разработанный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от 19 марта 2010 года "О государственной статистике" (http://stat.gov.kz/important/classifier);</w:t>
      </w:r>
    </w:p>
    <w:bookmarkEnd w:id="214"/>
    <w:bookmarkStart w:name="z1795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графе – количество поступивших документов через "Государственную корпорацию "Правительство для граждан" (далее - Государственная корпорация );</w:t>
      </w:r>
    </w:p>
    <w:bookmarkEnd w:id="215"/>
    <w:bookmarkStart w:name="z1796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графе – количество апостилированных документов поступившие через Государственную корпорацию;</w:t>
      </w:r>
    </w:p>
    <w:bookmarkEnd w:id="216"/>
    <w:bookmarkStart w:name="z1797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графе – количество неисполненных возвращенных документов поступившие через Государственную корпорацию;</w:t>
      </w:r>
    </w:p>
    <w:bookmarkEnd w:id="217"/>
    <w:bookmarkStart w:name="z1798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графе – количество отказанных документов поступившие через Государственную корпорацию;</w:t>
      </w:r>
    </w:p>
    <w:bookmarkEnd w:id="218"/>
    <w:bookmarkStart w:name="z1799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графе - количество поступивших документов через Портал электронного правительства (далее - ПЭП);</w:t>
      </w:r>
    </w:p>
    <w:bookmarkEnd w:id="219"/>
    <w:bookmarkStart w:name="z1800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графе – количество апостилированных документов, поступившие через ПЭП;</w:t>
      </w:r>
    </w:p>
    <w:bookmarkEnd w:id="220"/>
    <w:bookmarkStart w:name="z1801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 графе – количество неисполненных возвращенных документов, поступившие через ПЭП;</w:t>
      </w:r>
    </w:p>
    <w:bookmarkEnd w:id="221"/>
    <w:bookmarkStart w:name="z1802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графе – количество отказанных документов, поступившие через ПЭП;</w:t>
      </w:r>
    </w:p>
    <w:bookmarkEnd w:id="222"/>
    <w:bookmarkStart w:name="z1803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 графе – количество апостилированных документов, выданные регистрирующими органами поступившие через Государственную корпорацию и ПЭП;</w:t>
      </w:r>
    </w:p>
    <w:bookmarkEnd w:id="223"/>
    <w:bookmarkStart w:name="z1804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 графе – количество апостилированных документов, выданные нотариусами поступившие через Государственную корпорацию и ПЭП;</w:t>
      </w:r>
    </w:p>
    <w:bookmarkEnd w:id="224"/>
    <w:bookmarkStart w:name="z1805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 графе – количество апостилированных документов, выданные другими государственными органами поступившие через Государственную корпорацию и ПЭП;</w:t>
      </w:r>
    </w:p>
    <w:bookmarkEnd w:id="225"/>
    <w:bookmarkStart w:name="z1806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 графе – количество всего поступивших документов;</w:t>
      </w:r>
    </w:p>
    <w:bookmarkEnd w:id="226"/>
    <w:bookmarkStart w:name="z1807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 графе – количество всего апостилированных документов;</w:t>
      </w:r>
    </w:p>
    <w:bookmarkEnd w:id="227"/>
    <w:bookmarkStart w:name="z180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 графе – количество всего возвращенных документов;</w:t>
      </w:r>
    </w:p>
    <w:bookmarkEnd w:id="228"/>
    <w:bookmarkStart w:name="z180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 графе – количество всего отказанных документов;</w:t>
      </w:r>
    </w:p>
    <w:bookmarkEnd w:id="229"/>
    <w:bookmarkStart w:name="z181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 графе – сумма госпошлины взысканной за проставление апостиля.</w:t>
      </w:r>
    </w:p>
    <w:bookmarkEnd w:id="230"/>
    <w:bookmarkStart w:name="z181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апостилированных документов по странам за год, полугодие, квартал</w:t>
      </w:r>
    </w:p>
    <w:bookmarkEnd w:id="231"/>
    <w:bookmarkStart w:name="z1812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графа – период;</w:t>
      </w:r>
    </w:p>
    <w:bookmarkEnd w:id="232"/>
    <w:bookmarkStart w:name="z1813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графа – наименование региона;</w:t>
      </w:r>
    </w:p>
    <w:bookmarkEnd w:id="233"/>
    <w:bookmarkStart w:name="z181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3-27 графы – наименование стран, для выезда в которую необходимо апостилировать документ;</w:t>
      </w:r>
    </w:p>
    <w:bookmarkEnd w:id="234"/>
    <w:bookmarkStart w:name="z181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отчета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235"/>
    <w:bookmarkStart w:name="z181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конце отчета необходимо указать исполнителя (фамилии, имени и отчества (при его наличии), должность, номер телефона).</w:t>
      </w:r>
    </w:p>
    <w:bookmarkEnd w:id="2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238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1817" w:id="2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поданных в суды исках о признании недействительными сделок, удостоверенных нотариусами, о жалобах, поданных в суды и в Департамент юстиции, о частных определениях и постановлениях судов, вынесенных в отношении нотариусов</w:t>
      </w:r>
    </w:p>
    <w:bookmarkEnd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Отчет в редакции приказа Министра юстиции РК от 20.12.2019 </w:t>
      </w:r>
      <w:r>
        <w:rPr>
          <w:rFonts w:ascii="Times New Roman"/>
          <w:b w:val="false"/>
          <w:i w:val="false"/>
          <w:color w:val="ff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_ квартал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8 РНП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представляющих: Департаменты юстиции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представляется: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ежеквартально к 5 числу следующего за отчетным периодом.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www.adilet.gov.kz</w:t>
      </w:r>
    </w:p>
    <w:bookmarkStart w:name="z1818" w:id="2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поданных в суды исках о признании недействительными сделок, удостоверенных нотариусами, о жалобах, поданных в суды и Департамент юстиции _______________ области, о частных определениях и постановлениях судов, вынесенных в отношении нотариусов за _ квартал ____ года (по нарастанию)</w:t>
      </w:r>
    </w:p>
    <w:bookmarkEnd w:id="2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п/н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поданных исков в суды о признании нотариальных действий недействительными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удовлетворено судами исков о признании нотариальных действий недействительными по вине нотариуса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поданных жалоб в суды на действия нотариусов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частных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удовлетворенных жалоб судами на действия нотариусов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жалоб, поданных на действия нотариусов в Департамент юстиции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удовлетворенных жалоб, поданных в Департамент юстиции на действия нотариусов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частных определений и постановлений судов, вынесенных судами в отношении нотариусов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привлеченных к ответственности нотариусов по удовлетворенным искам, подтвержденным жалобам, частным определениям и постановлениям судов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 номер телефона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отчества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"___" ______________ 20__ года                   М.П.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 поданных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суды исках о признании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недействительными сделок,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удостоверенных нотариусами,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жалобах, поданных в суды 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Департамент юстиции,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частных определениях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постановлениях судов,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вынесенных в отношении нотариусов</w:t>
            </w:r>
          </w:p>
        </w:tc>
      </w:tr>
    </w:tbl>
    <w:bookmarkStart w:name="z1820" w:id="2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"Отчета о поданных в суды исках о признании недействительными сделок, удостоверенных нотариусами, о жалобах, поданных в суды и в Департамент юстиции, о частных определениях и постановлениях судов, вынесенных в отношении нотариусов"</w:t>
      </w:r>
    </w:p>
    <w:bookmarkEnd w:id="239"/>
    <w:bookmarkStart w:name="z1821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"Отчет о количестве и движении поданных исков в суды о признании недействительными сделок, удостоверенных нотариусами, жалоб поданных в суды и в Департамент юстиции, частных определений и постановлений судов, вынесенных в отношении нотариусов" (далее - Форма).</w:t>
      </w:r>
    </w:p>
    <w:bookmarkEnd w:id="240"/>
    <w:bookmarkStart w:name="z1822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территориальными органами юстиции.</w:t>
      </w:r>
    </w:p>
    <w:bookmarkEnd w:id="241"/>
    <w:bookmarkStart w:name="z1823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242"/>
    <w:bookmarkStart w:name="z182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ежеквартально к 5 числу следующего за отчетным периодом.</w:t>
      </w:r>
    </w:p>
    <w:bookmarkEnd w:id="243"/>
    <w:bookmarkStart w:name="z1825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244"/>
    <w:bookmarkStart w:name="z1826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указываются в разрезе отчетного квартала, текущего года, а также с начала государственной регистрации.</w:t>
      </w:r>
    </w:p>
    <w:bookmarkEnd w:id="245"/>
    <w:bookmarkStart w:name="z1827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Формы заполняются в разрезе административно-территориальной единицы (с указанием области, столицы, города республиканского значения).</w:t>
      </w:r>
    </w:p>
    <w:bookmarkEnd w:id="246"/>
    <w:bookmarkStart w:name="z182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Форма заполняется следующим образом:</w:t>
      </w:r>
    </w:p>
    <w:bookmarkEnd w:id="247"/>
    <w:bookmarkStart w:name="z1829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предоставляются в отношении частных и государственных нотариусов</w:t>
      </w:r>
    </w:p>
    <w:bookmarkEnd w:id="248"/>
    <w:bookmarkStart w:name="z183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порядковый номер;</w:t>
      </w:r>
    </w:p>
    <w:bookmarkEnd w:id="249"/>
    <w:bookmarkStart w:name="z1831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2 указывается код по классификатору административно-территориальных объектов, разработанный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от 19 марта 2010 года "О государственной статистике" (http://stat.gov.kz/important/classifier);</w:t>
      </w:r>
    </w:p>
    <w:bookmarkEnd w:id="250"/>
    <w:bookmarkStart w:name="z1832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Наименование области;</w:t>
      </w:r>
    </w:p>
    <w:bookmarkEnd w:id="251"/>
    <w:bookmarkStart w:name="z1833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Количество поданных исков в суды о признании нотариально удостоверенных сделок недействительными;</w:t>
      </w:r>
    </w:p>
    <w:bookmarkEnd w:id="252"/>
    <w:bookmarkStart w:name="z1834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из них удовлетворено судами;</w:t>
      </w:r>
    </w:p>
    <w:bookmarkEnd w:id="253"/>
    <w:bookmarkStart w:name="z1835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Количество поданных жалоб в суды на действия нотариусов;</w:t>
      </w:r>
    </w:p>
    <w:bookmarkEnd w:id="254"/>
    <w:bookmarkStart w:name="z1836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из них признаны судами обоснованными;</w:t>
      </w:r>
    </w:p>
    <w:bookmarkEnd w:id="255"/>
    <w:bookmarkStart w:name="z1837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Количество жалоб, поданных на действия нотариусов в Департамент юстиции;</w:t>
      </w:r>
    </w:p>
    <w:bookmarkEnd w:id="256"/>
    <w:bookmarkStart w:name="z1838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из них обоснованы;</w:t>
      </w:r>
    </w:p>
    <w:bookmarkEnd w:id="257"/>
    <w:bookmarkStart w:name="z1839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Количество частных определений и постановлений судов, вынесенных в отношении нотариусов;</w:t>
      </w:r>
    </w:p>
    <w:bookmarkEnd w:id="258"/>
    <w:bookmarkStart w:name="z1840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Принятые меры в отношении нотариусов по удовлетворенным искам и жалобам.</w:t>
      </w:r>
    </w:p>
    <w:bookmarkEnd w:id="2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238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1842" w:id="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об осуществлении Департаментом юстиции организационно-методического руководства по вопросам нотариальной деятельности</w:t>
      </w:r>
    </w:p>
    <w:bookmarkEnd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Отчет в редакции приказа Министра юстиции РК от 20.12.2019 </w:t>
      </w:r>
      <w:r>
        <w:rPr>
          <w:rFonts w:ascii="Times New Roman"/>
          <w:b w:val="false"/>
          <w:i w:val="false"/>
          <w:color w:val="ff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_ квартал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9 РНП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представляющих: Департаменты юстиции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представляется: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ежеквартально к 5 числу месяца,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www.adilet.gov.kz</w:t>
      </w:r>
    </w:p>
    <w:bookmarkStart w:name="z1843" w:id="2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об осуществлении Департаментом юстиции организационно-методического руководства по вопросам нотариальной деятельности _______________________________________________ по итогам _____________ 20 __ года в сравнении с аналогичным периодом прошлого года (наименование области, города)</w:t>
      </w:r>
    </w:p>
    <w:bookmarkEnd w:id="2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п/н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региона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подготовленных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семинаров с участием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Обобщений нотариальной практики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Методические рекомендаций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нотариусов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Должностных лиц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Прошедший год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Прошедший год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Прошедший год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Прошедший год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аттестаций должностных лиц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проверок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привлеченных к ответственности по итогам проверки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нотариусов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Должностных лиц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нотариусов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Должностных лиц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Прошедший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Прошедший год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Прошедший год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Прошедший год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год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 номер телефона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отчества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"___" ______________ 20__ года                   М.П.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об осуществлении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Департаментом юстиции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организационно-методического руководства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вопросам нотариальной деятельности</w:t>
            </w:r>
          </w:p>
        </w:tc>
      </w:tr>
    </w:tbl>
    <w:bookmarkStart w:name="z1846" w:id="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"Отчета об осуществлении Департаментом юстиции организационно-методического руководства по вопросам нотариальной деятельности"</w:t>
      </w:r>
    </w:p>
    <w:bookmarkEnd w:id="262"/>
    <w:bookmarkStart w:name="z1847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"Отчета характеризующих осуществление организационно-методического руководства по вопросам нотариальной деятельности Департаментом юстиции" (далее - Форма).</w:t>
      </w:r>
    </w:p>
    <w:bookmarkEnd w:id="263"/>
    <w:bookmarkStart w:name="z1848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территориальными органами юстиции.</w:t>
      </w:r>
    </w:p>
    <w:bookmarkEnd w:id="264"/>
    <w:bookmarkStart w:name="z1849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265"/>
    <w:bookmarkStart w:name="z1850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ежеквартально к 5 числу месяца, следующего за отчетным периодом.</w:t>
      </w:r>
    </w:p>
    <w:bookmarkEnd w:id="266"/>
    <w:bookmarkStart w:name="z1851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267"/>
    <w:bookmarkStart w:name="z1852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указываются в разрезе отчетного квартала, текущего года, а также с начала государственной регистрации.</w:t>
      </w:r>
    </w:p>
    <w:bookmarkEnd w:id="268"/>
    <w:bookmarkStart w:name="z1853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Формы заполняются в разрезе административно-территориальной единицы (с указанием области, столицы, города республиканского значения,).</w:t>
      </w:r>
    </w:p>
    <w:bookmarkEnd w:id="269"/>
    <w:bookmarkStart w:name="z1854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Форма заполняется следующим образом:</w:t>
      </w:r>
    </w:p>
    <w:bookmarkEnd w:id="270"/>
    <w:bookmarkStart w:name="z1855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номер по порядку;</w:t>
      </w:r>
    </w:p>
    <w:bookmarkEnd w:id="271"/>
    <w:bookmarkStart w:name="z1856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2 указывается код по классификатору административно-территориальных объектов, разработанный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от 19 марта 2010 года "О государственной статистике" (http://stat.gov.kz/important/classifier);</w:t>
      </w:r>
    </w:p>
    <w:bookmarkEnd w:id="272"/>
    <w:bookmarkStart w:name="z1857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наименование городов районного значения, поселков и сельских округов;</w:t>
      </w:r>
    </w:p>
    <w:bookmarkEnd w:id="273"/>
    <w:bookmarkStart w:name="z1858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количество подготовленных обобщений нотариальной практики;</w:t>
      </w:r>
    </w:p>
    <w:bookmarkEnd w:id="274"/>
    <w:bookmarkStart w:name="z1859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указывается количество подготовленных методических рекомендации;</w:t>
      </w:r>
    </w:p>
    <w:bookmarkEnd w:id="275"/>
    <w:bookmarkStart w:name="z1860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указывается количество проведенных семинаров с участием нотариусов;</w:t>
      </w:r>
    </w:p>
    <w:bookmarkEnd w:id="276"/>
    <w:bookmarkStart w:name="z1861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указывается количество проведенных семинаров с участием с должностных лиц;</w:t>
      </w:r>
    </w:p>
    <w:bookmarkEnd w:id="277"/>
    <w:bookmarkStart w:name="z1862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указывается количество проведенных аттестаций должностных лиц;</w:t>
      </w:r>
    </w:p>
    <w:bookmarkEnd w:id="278"/>
    <w:bookmarkStart w:name="z1863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указывается количество проведенных проверок деятельности нотариусов;</w:t>
      </w:r>
    </w:p>
    <w:bookmarkEnd w:id="279"/>
    <w:bookmarkStart w:name="z1864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указывается количество проведенных проверок деятельности должностных лиц;</w:t>
      </w:r>
    </w:p>
    <w:bookmarkEnd w:id="280"/>
    <w:bookmarkStart w:name="z1865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указывается количество привлеченных к ответственности по итогам проверки нотариусов;</w:t>
      </w:r>
    </w:p>
    <w:bookmarkEnd w:id="281"/>
    <w:bookmarkStart w:name="z1866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указывается количество привлеченных к ответственности по итогам проверки должностных лиц.</w:t>
      </w:r>
    </w:p>
    <w:bookmarkEnd w:id="28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238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1868" w:id="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по должностным лицам местных исполнительных органов, уполномоченным на совершение нотариальных действий</w:t>
      </w:r>
    </w:p>
    <w:bookmarkEnd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Отчет в редакции приказа Министра юстиции РК от 20.12.2019 </w:t>
      </w:r>
      <w:r>
        <w:rPr>
          <w:rFonts w:ascii="Times New Roman"/>
          <w:b w:val="false"/>
          <w:i w:val="false"/>
          <w:color w:val="ff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_ квартал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10 РНП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представляющих: Департаменты юстиции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представляется: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ежеквартально к 5 числу следующего за отчетным периодом.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www.adilet.gov.kz</w:t>
      </w:r>
    </w:p>
    <w:bookmarkStart w:name="z1869" w:id="2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по должностным лицам местных исполнительных органов, уполномоченным на совершение нотариальных действий</w:t>
      </w:r>
    </w:p>
    <w:bookmarkEnd w:id="2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городов районного значения, поселков и сельских округов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совершенных нотариальных действий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Среднемесячная нагрузка на одного должностного лица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взысканной государственной пошлины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должностных лиц, уполномоченных на совершение нот. действий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удостоверено завещаний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удостоверено доверенностей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свидетельствование верности копий документов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свидетельствование подлинности подписи на документах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 номер телефона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 и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"___" ______________ 20__ года                   М.П.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по должностным лицам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местных исполнительных органов,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уполномоченным на совершение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нотариальных действий</w:t>
            </w:r>
          </w:p>
        </w:tc>
      </w:tr>
    </w:tbl>
    <w:bookmarkStart w:name="z1871" w:id="2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"Отчета по должностным лицам местных исполнительных органов, уполномоченным на совершение нотариальных действий"</w:t>
      </w:r>
    </w:p>
    <w:bookmarkEnd w:id="285"/>
    <w:bookmarkStart w:name="z1872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"Отчета по должностным лицам местных исполнительных органов, уполномоченным на совершение нотариальных действий" (далее – Форма).</w:t>
      </w:r>
    </w:p>
    <w:bookmarkEnd w:id="286"/>
    <w:bookmarkStart w:name="z1873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территориальными органами юстиции.</w:t>
      </w:r>
    </w:p>
    <w:bookmarkEnd w:id="287"/>
    <w:bookmarkStart w:name="z1874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288"/>
    <w:bookmarkStart w:name="z1875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ежеквартально к 5 числу следующего за отчетным периодом.</w:t>
      </w:r>
    </w:p>
    <w:bookmarkEnd w:id="289"/>
    <w:bookmarkStart w:name="z1876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290"/>
    <w:bookmarkStart w:name="z1877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указываются в разрезе отчетного квартала, текущего года, а также с начала государственной регистрации.</w:t>
      </w:r>
    </w:p>
    <w:bookmarkEnd w:id="291"/>
    <w:bookmarkStart w:name="z1878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Формы заполняются в разрезе административно-территориальной единицы (с указанием области, столицы, города республиканского значения).</w:t>
      </w:r>
    </w:p>
    <w:bookmarkEnd w:id="292"/>
    <w:bookmarkStart w:name="z1879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Форма заполняется следующим образом:</w:t>
      </w:r>
    </w:p>
    <w:bookmarkEnd w:id="293"/>
    <w:bookmarkStart w:name="z1880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номер по порядку;</w:t>
      </w:r>
    </w:p>
    <w:bookmarkEnd w:id="294"/>
    <w:bookmarkStart w:name="z1881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2 указывается код по классификатору административно-территориальных объектов, разработанный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от 19 марта 2010 года "О государственной статистике" (http://stat.gov.kz/important/classifier);</w:t>
      </w:r>
    </w:p>
    <w:bookmarkEnd w:id="295"/>
    <w:bookmarkStart w:name="z1882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наименование городов районного значения, поселков и сельских округов;</w:t>
      </w:r>
    </w:p>
    <w:bookmarkEnd w:id="296"/>
    <w:bookmarkStart w:name="z1883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количество удостоверенных завещаний должностным лицом, аппарата акима городов районного значения, поселков, аулов (сел), аульных (сельских) округов (далее - должностным лицом);</w:t>
      </w:r>
    </w:p>
    <w:bookmarkEnd w:id="297"/>
    <w:bookmarkStart w:name="z1884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1 количество удостоверенных завещаний должностным лицом;</w:t>
      </w:r>
    </w:p>
    <w:bookmarkEnd w:id="298"/>
    <w:bookmarkStart w:name="z1885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2 количество удостоверенных доверенностей должностным лицом;</w:t>
      </w:r>
    </w:p>
    <w:bookmarkEnd w:id="299"/>
    <w:bookmarkStart w:name="z1886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3 количество засвидетельствованных верность копии документов должностным лицом;</w:t>
      </w:r>
    </w:p>
    <w:bookmarkEnd w:id="300"/>
    <w:bookmarkStart w:name="z1887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4 количество документов, на которых засвидетельствована подлинность подписи обратившегося лица, должностным лицом;</w:t>
      </w:r>
    </w:p>
    <w:bookmarkEnd w:id="301"/>
    <w:bookmarkStart w:name="z1888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5 общее количество совершенных должностным лицом нотариальных действий;</w:t>
      </w:r>
    </w:p>
    <w:bookmarkEnd w:id="302"/>
    <w:bookmarkStart w:name="z1889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среднемесячная нагрузка на одно должностное лицо (определяется путем деления общего количества действий на количество месяцев в отчетном периоде и на количество должностных лиц, уполномоченным на совершение нотариальных действий);</w:t>
      </w:r>
    </w:p>
    <w:bookmarkEnd w:id="303"/>
    <w:bookmarkStart w:name="z1890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сумма взысканной должностным лицом государственной пошлины за совершение нотариальных действий;</w:t>
      </w:r>
    </w:p>
    <w:bookmarkEnd w:id="304"/>
    <w:bookmarkStart w:name="z1891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указывается количество должностных лиц, прошедших аттестацию на право совершения нотариальных действий.</w:t>
      </w:r>
    </w:p>
    <w:bookmarkEnd w:id="3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238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1893" w:id="3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количественном составе нотариусов</w:t>
      </w:r>
    </w:p>
    <w:bookmarkEnd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Отчет в редакции приказа Министра юстиции РК от 20.12.2019 </w:t>
      </w:r>
      <w:r>
        <w:rPr>
          <w:rFonts w:ascii="Times New Roman"/>
          <w:b w:val="false"/>
          <w:i w:val="false"/>
          <w:color w:val="ff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_ квартал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11 РНП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представляющих: Департаменты юстиции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представляется: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ежеквартально к 5 числу следующего за отчетным периодом.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www.adilet.gov.kz</w:t>
      </w:r>
    </w:p>
    <w:bookmarkStart w:name="z1894" w:id="3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количественном составе нотариусов ________________________________ (наименование области, города) по состоянию на "___" _________ 20__года.</w:t>
      </w:r>
    </w:p>
    <w:bookmarkEnd w:id="3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 (городов, районов)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государственных нотариусов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частных нотариусов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по штату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численность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вакансий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по приказу МЮ РК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фактическая численность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вакансий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 номер телефона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 и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"___" ______________ 20__ года                   М.П.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количественном составе нотариусов</w:t>
            </w:r>
          </w:p>
        </w:tc>
      </w:tr>
    </w:tbl>
    <w:bookmarkStart w:name="z1896" w:id="3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"Отчета о количественном составе нотариусов"</w:t>
      </w:r>
    </w:p>
    <w:bookmarkEnd w:id="308"/>
    <w:bookmarkStart w:name="z1897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"Отчета о количественном составе нотариусов" (далее - Форма).</w:t>
      </w:r>
    </w:p>
    <w:bookmarkEnd w:id="309"/>
    <w:bookmarkStart w:name="z1898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территориальными органами юстиции.</w:t>
      </w:r>
    </w:p>
    <w:bookmarkEnd w:id="310"/>
    <w:bookmarkStart w:name="z1899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311"/>
    <w:bookmarkStart w:name="z1900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представляются ежеквартально к 5 числу следующего за отчетным периодом.</w:t>
      </w:r>
    </w:p>
    <w:bookmarkEnd w:id="312"/>
    <w:bookmarkStart w:name="z1901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Формы заполняется на государственном и русском языках.</w:t>
      </w:r>
    </w:p>
    <w:bookmarkEnd w:id="313"/>
    <w:bookmarkStart w:name="z1902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указываются в разрезе отчетного квартала, текущего года, а также с начала государственной регистрации.</w:t>
      </w:r>
    </w:p>
    <w:bookmarkEnd w:id="314"/>
    <w:bookmarkStart w:name="z1903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Формы заполняются в разрезе административно-территориальной единицы (с указанием области, столицы, города республиканского значения).</w:t>
      </w:r>
    </w:p>
    <w:bookmarkEnd w:id="315"/>
    <w:bookmarkStart w:name="z1904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Форма заполняется следующим образом:</w:t>
      </w:r>
    </w:p>
    <w:bookmarkEnd w:id="316"/>
    <w:bookmarkStart w:name="z1905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номер по порядку;</w:t>
      </w:r>
    </w:p>
    <w:bookmarkEnd w:id="317"/>
    <w:bookmarkStart w:name="z1906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2 указывается код по классификатору административно-территориальных объектов, разработанный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от 19 марта 2010 года "О государственной статистике" (http://stat.gov.kz/important/classifier);</w:t>
      </w:r>
    </w:p>
    <w:bookmarkEnd w:id="318"/>
    <w:bookmarkStart w:name="z1907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наименование области (городов, районов);</w:t>
      </w:r>
    </w:p>
    <w:bookmarkEnd w:id="319"/>
    <w:bookmarkStart w:name="z1908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количество государственных нотариусов которая содержит в себе 3 раздела:</w:t>
      </w:r>
    </w:p>
    <w:bookmarkEnd w:id="320"/>
    <w:bookmarkStart w:name="z1909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1 количество государственных нотариусов, находящихся в штатной численности департамента юстиции;</w:t>
      </w:r>
    </w:p>
    <w:bookmarkEnd w:id="321"/>
    <w:bookmarkStart w:name="z1910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2 количество государственных нотариусов, фактически работающих на конец отчетного периода;</w:t>
      </w:r>
    </w:p>
    <w:bookmarkEnd w:id="322"/>
    <w:bookmarkStart w:name="z1911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3 количество вакансии государственных нотариусов, образованных на конец отчетного периода;</w:t>
      </w:r>
    </w:p>
    <w:bookmarkEnd w:id="323"/>
    <w:bookmarkStart w:name="z1912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количество частных нотариусов, включает в себя 3 раздела:</w:t>
      </w:r>
    </w:p>
    <w:bookmarkEnd w:id="324"/>
    <w:bookmarkStart w:name="z1913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1 суммарное количество нотариусов с учетом внесенных в приказ МЮ о численности дополнений и изменений;</w:t>
      </w:r>
    </w:p>
    <w:bookmarkEnd w:id="325"/>
    <w:bookmarkStart w:name="z1914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2 количество действующих частных нотариусов, фактически работающих на конец отчетного периода, за исключением нотариусов, действие лицензии которых приостановлено, находящихся в отпуске либо временно не работающих по другим причинам;</w:t>
      </w:r>
    </w:p>
    <w:bookmarkEnd w:id="326"/>
    <w:bookmarkStart w:name="z1915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3 вакансии частных нотариусов, образованные после освобождения имеющихся единиц либо выделения дополнительных единиц.</w:t>
      </w:r>
    </w:p>
    <w:bookmarkEnd w:id="3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238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1916" w:id="3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мониторинге движения уголовных дел, возбужденных в отношении нотариусов</w:t>
      </w:r>
    </w:p>
    <w:bookmarkEnd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Отчет в редакции приказа Министра юстиции РК от 20.12.2019 </w:t>
      </w:r>
      <w:r>
        <w:rPr>
          <w:rFonts w:ascii="Times New Roman"/>
          <w:b w:val="false"/>
          <w:i w:val="false"/>
          <w:color w:val="ff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_ квартал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12 РНП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представляющих: Департаменты юстиции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представляется: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ежеквартально к 5 числу следующего за отчетным периодом.</w:t>
      </w:r>
    </w:p>
    <w:bookmarkStart w:name="z1917" w:id="3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мониторинге движении уголовных дел, возбужденных в отношении нотариусов ________ области по состоянию на _____________ год</w:t>
      </w:r>
    </w:p>
    <w:bookmarkEnd w:id="3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Когда и кем (орган) возбуждено уголовное дело, номер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 (при его наличии)      нотариуса, № и дата выдачи лицензии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Статьи, по которым возбуждены уголовные дела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Ход рассмотрения уголовного дела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Принятые меры в отношении нотариусов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 номер телефона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 и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"___" ______________ 20__ года                   М.П.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 мониторинге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движении уголовных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возбужденных в отношении нотариусов</w:t>
            </w:r>
          </w:p>
        </w:tc>
      </w:tr>
    </w:tbl>
    <w:bookmarkStart w:name="z1919" w:id="3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"Отчета о мониторинге движении уголовных дел, возбужденных в отношении нотариусов"</w:t>
      </w:r>
    </w:p>
    <w:bookmarkEnd w:id="330"/>
    <w:bookmarkStart w:name="z1920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"Отчета о мониторинге движении уголовных дел, возбужденных в отношении нотариусов" (далее - Форма).</w:t>
      </w:r>
    </w:p>
    <w:bookmarkEnd w:id="331"/>
    <w:bookmarkStart w:name="z1921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территориальными органами юстиции.</w:t>
      </w:r>
    </w:p>
    <w:bookmarkEnd w:id="332"/>
    <w:bookmarkStart w:name="z1922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333"/>
    <w:bookmarkStart w:name="z1923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ежеквартально к 5 числу следующего за отчетным периодом.</w:t>
      </w:r>
    </w:p>
    <w:bookmarkEnd w:id="334"/>
    <w:bookmarkStart w:name="z1924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335"/>
    <w:bookmarkStart w:name="z1925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указываются в разрезе отчетного квартала, текущего года, а также с начала государственной регистрации.</w:t>
      </w:r>
    </w:p>
    <w:bookmarkEnd w:id="336"/>
    <w:bookmarkStart w:name="z1926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Формы заполняются в разрезе административно-территориальной единицы (с указанием области, столицы, города республиканского значения).</w:t>
      </w:r>
    </w:p>
    <w:bookmarkEnd w:id="337"/>
    <w:bookmarkStart w:name="z1927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Форма заполняется следующим образом:</w:t>
      </w:r>
    </w:p>
    <w:bookmarkEnd w:id="338"/>
    <w:bookmarkStart w:name="z1928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номер по порядку;</w:t>
      </w:r>
    </w:p>
    <w:bookmarkEnd w:id="339"/>
    <w:bookmarkStart w:name="z1929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2 указывается код по классификатору административно-территориальных объектов, разработанный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от 19 марта 2010 года "О государственной статистике" (http://stat.gov.kz/important/classifier);</w:t>
      </w:r>
    </w:p>
    <w:bookmarkEnd w:id="340"/>
    <w:bookmarkStart w:name="z1930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Когда и кем (орган) возбуждено уголовное дело, номер;</w:t>
      </w:r>
    </w:p>
    <w:bookmarkEnd w:id="341"/>
    <w:bookmarkStart w:name="z1931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Ф.И.О (при его наличии) нотариуса, № и дата выдачи лицензии;</w:t>
      </w:r>
    </w:p>
    <w:bookmarkEnd w:id="342"/>
    <w:bookmarkStart w:name="z1932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Статьи, по которым возбуждены уголовные дела;</w:t>
      </w:r>
    </w:p>
    <w:bookmarkEnd w:id="343"/>
    <w:bookmarkStart w:name="z1933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Ход рассмотрения уголовного дела;</w:t>
      </w:r>
    </w:p>
    <w:bookmarkEnd w:id="344"/>
    <w:bookmarkStart w:name="z1934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Принятые меры в отношении нотариусов.</w:t>
      </w:r>
    </w:p>
    <w:bookmarkEnd w:id="3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238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1936" w:id="3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количестве совершенных нотариусами нотариальных действий</w:t>
      </w:r>
    </w:p>
    <w:bookmarkEnd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Отчет в редакции приказа Министра юстиции РК от 20.12.2019 </w:t>
      </w:r>
      <w:r>
        <w:rPr>
          <w:rFonts w:ascii="Times New Roman"/>
          <w:b w:val="false"/>
          <w:i w:val="false"/>
          <w:color w:val="ff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_ квартал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13 РНП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представляющих: Департаменты юстиции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представляется: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ежеквартально к 5 числу следующего за отчетным периодом.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www.adilet.gov.kz</w:t>
      </w:r>
    </w:p>
    <w:bookmarkStart w:name="z1937" w:id="3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количестве совершенных нотариальных действий нотариусами за __________________________________________ года (Составляется по итогам полугодия и года частными и государственными нотариусами) А. Количество нотариальных действий</w:t>
      </w:r>
    </w:p>
    <w:bookmarkEnd w:id="3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п/н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 (городов, районов)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договоров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 ренты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 пожизненного содержания с иждивением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об отчуждении земельных участков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об отчуждении жилых домов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на имя иностранных граждан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об отчуждении квартир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на имя иностранных граждан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об отчуждении автотранспорта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договоры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Назначено доверительных управляющих наследств. имуществом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Удостоверено завещаний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Удостоверено доверенностей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Свидетельствование верности перевода с одного языка на другой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Свидетельствование копий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Выдано свидетельств о праве на наследство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Выдано свидетельств о праве собственности на долю в общем имуществе супругов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Свидетельства подлинности подписи на документах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Брачные контракты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доказательств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нотариальные действия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нотариусов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(гр.1-4, 6, 8-20)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оформлено документов для действия за границей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Среднемесячная нагрузка на одного нотариуса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Денежные поступления, связанные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В. Депозитные суммы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Г. Вынесено с деятельностью нотариусов постановлений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Освобождено от уплаты государственный пошлины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Взыскано за оказание платных услуг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перечисления в государственный бюджет частными нотариусами в виде налогов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Принято денег в депозит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Передано денег кредитору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Возвращено лицу, внесшему деньги в депозит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Перечислено в доход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на конец отчетного периода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Вынесено постановлений об отказе в совершении нотариальных действий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2Б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1Г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 номер телефона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 и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"___" ______________ 20__ года                   М.П.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 количестве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совершенных нотариусами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нотариальных действий</w:t>
            </w:r>
          </w:p>
        </w:tc>
      </w:tr>
    </w:tbl>
    <w:bookmarkStart w:name="z1939" w:id="3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"Отчета о количестве совершенных нотариусами нотариальных действий"</w:t>
      </w:r>
    </w:p>
    <w:bookmarkEnd w:id="348"/>
    <w:bookmarkStart w:name="z1940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"Отчета о количестве совершенных нотариальных действий нотариусами" (далее - Форма).</w:t>
      </w:r>
    </w:p>
    <w:bookmarkEnd w:id="349"/>
    <w:bookmarkStart w:name="z1941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территориальными органами юстиции.</w:t>
      </w:r>
    </w:p>
    <w:bookmarkEnd w:id="350"/>
    <w:bookmarkStart w:name="z1942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351"/>
    <w:bookmarkStart w:name="z1943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ежеквартально к 5 числу следующего за отчетным периодом.</w:t>
      </w:r>
    </w:p>
    <w:bookmarkEnd w:id="352"/>
    <w:bookmarkStart w:name="z1944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353"/>
    <w:bookmarkStart w:name="z194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указываются в разрезе отчетного квартала, текущего года, а также с начала государственной регистрации.</w:t>
      </w:r>
    </w:p>
    <w:bookmarkEnd w:id="354"/>
    <w:bookmarkStart w:name="z1946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Формы заполняются в разрезе административно-территориальной единицы (с указанием области, столицы, города республиканского значения).</w:t>
      </w:r>
    </w:p>
    <w:bookmarkEnd w:id="355"/>
    <w:bookmarkStart w:name="z1947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Форма заполняется следующим образом:</w:t>
      </w:r>
    </w:p>
    <w:bookmarkEnd w:id="356"/>
    <w:bookmarkStart w:name="z1948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Статистические отчет необходимо заполнять в разрезе административно-территориальной единицы, а именно с указанием области, города, района.</w:t>
      </w:r>
    </w:p>
    <w:bookmarkEnd w:id="357"/>
    <w:bookmarkStart w:name="z1949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Составляется по итогам полугодия и года частными и государственными нотариусами.</w:t>
      </w:r>
    </w:p>
    <w:bookmarkEnd w:id="358"/>
    <w:bookmarkStart w:name="z1950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Состоит из: А. количество нотариальных действий:</w:t>
      </w:r>
    </w:p>
    <w:bookmarkEnd w:id="359"/>
    <w:bookmarkStart w:name="z1951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номер по порядку;</w:t>
      </w:r>
    </w:p>
    <w:bookmarkEnd w:id="360"/>
    <w:bookmarkStart w:name="z1952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2 указывается код по классификатору административно-территориальных объектов, разработанный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от 19 марта 2010 года "О государственной статистике" (http://stat.gov.kz/important/classifier);</w:t>
      </w:r>
    </w:p>
    <w:bookmarkEnd w:id="361"/>
    <w:bookmarkStart w:name="z1953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наименование области (районов, городов)</w:t>
      </w:r>
    </w:p>
    <w:bookmarkEnd w:id="362"/>
    <w:bookmarkStart w:name="z1954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4-12 виды договоров (договор ренты, договор пожизненного содержания с иждивением, договоры об отчуждении земельных участков, договоры об отчуждении жилых домов, в том числе на имя иностранных граждан, договоры об отчуждении, квартир, в том числе на имя иностранных граждан, договоры об отчуждении автотранспорта, прочие договоры)</w:t>
      </w:r>
    </w:p>
    <w:bookmarkEnd w:id="363"/>
    <w:bookmarkStart w:name="z1955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13-14 графа свидетельства (выдано свидетельств о праве на наследство, выдано свидетельств о праве собственности на долю в общем имуществе супругов);</w:t>
      </w:r>
    </w:p>
    <w:bookmarkEnd w:id="364"/>
    <w:bookmarkStart w:name="z1956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15 назначено доверительных управляющих наследств имуществом;</w:t>
      </w:r>
    </w:p>
    <w:bookmarkEnd w:id="365"/>
    <w:bookmarkStart w:name="z1957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16 удостоверено завещаний;</w:t>
      </w:r>
    </w:p>
    <w:bookmarkEnd w:id="366"/>
    <w:bookmarkStart w:name="z1958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17 удостоверено доверенностей;</w:t>
      </w:r>
    </w:p>
    <w:bookmarkEnd w:id="367"/>
    <w:bookmarkStart w:name="z1959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18 свидетельствование верности перевода с одного языка на другой;</w:t>
      </w:r>
    </w:p>
    <w:bookmarkEnd w:id="368"/>
    <w:bookmarkStart w:name="z1960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19 свидетельствование копий документов;</w:t>
      </w:r>
    </w:p>
    <w:bookmarkEnd w:id="369"/>
    <w:bookmarkStart w:name="z1961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20 свидетельствование подлинности подписи на документах;</w:t>
      </w:r>
    </w:p>
    <w:bookmarkEnd w:id="370"/>
    <w:bookmarkStart w:name="z1962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21 брачные контракты;</w:t>
      </w:r>
    </w:p>
    <w:bookmarkEnd w:id="371"/>
    <w:bookmarkStart w:name="z1963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22 обеспечение доказательств;</w:t>
      </w:r>
    </w:p>
    <w:bookmarkEnd w:id="372"/>
    <w:bookmarkStart w:name="z1964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23 прочие нотариальные действия;</w:t>
      </w:r>
    </w:p>
    <w:bookmarkEnd w:id="373"/>
    <w:bookmarkStart w:name="z1965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24 количество нотариусов;</w:t>
      </w:r>
    </w:p>
    <w:bookmarkEnd w:id="374"/>
    <w:bookmarkStart w:name="z1966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25 итого (гр.1-4, 6, 8-20);</w:t>
      </w:r>
    </w:p>
    <w:bookmarkEnd w:id="375"/>
    <w:bookmarkStart w:name="z1967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26 из них оформлено документов для действия за границей;</w:t>
      </w:r>
    </w:p>
    <w:bookmarkEnd w:id="376"/>
    <w:bookmarkStart w:name="z1968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27 среднемесячная нагрузка на одного нотариуса;</w:t>
      </w:r>
    </w:p>
    <w:bookmarkEnd w:id="377"/>
    <w:bookmarkStart w:name="z1969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денежные поступления, связанные с деятельностью нотариусов:</w:t>
      </w:r>
    </w:p>
    <w:bookmarkEnd w:id="378"/>
    <w:bookmarkStart w:name="z1970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1Б: освобождено от уплаты государственной пошлины;</w:t>
      </w:r>
    </w:p>
    <w:bookmarkEnd w:id="379"/>
    <w:bookmarkStart w:name="z1971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2Б: взыскано за оказание платных услуг;</w:t>
      </w:r>
    </w:p>
    <w:bookmarkEnd w:id="380"/>
    <w:bookmarkStart w:name="z1972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3Б: сумма, перечисленная в государственный бюджет частными нотариусами в виде налогов.</w:t>
      </w:r>
    </w:p>
    <w:bookmarkEnd w:id="381"/>
    <w:bookmarkStart w:name="z1973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В. депозитные суммы:</w:t>
      </w:r>
    </w:p>
    <w:bookmarkEnd w:id="382"/>
    <w:bookmarkStart w:name="z1974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1В: принято денег в депозит;</w:t>
      </w:r>
    </w:p>
    <w:bookmarkEnd w:id="383"/>
    <w:bookmarkStart w:name="z1975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1В: передано денег кредитору;</w:t>
      </w:r>
    </w:p>
    <w:bookmarkEnd w:id="384"/>
    <w:bookmarkStart w:name="z1976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1В: возвращено лицу, внесшему деньги в депозит;</w:t>
      </w:r>
    </w:p>
    <w:bookmarkEnd w:id="385"/>
    <w:bookmarkStart w:name="z1977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1В: перечислено в доход государства;</w:t>
      </w:r>
    </w:p>
    <w:bookmarkEnd w:id="386"/>
    <w:bookmarkStart w:name="z1978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1В: остаток на конец отчетного периода.</w:t>
      </w:r>
    </w:p>
    <w:bookmarkEnd w:id="387"/>
    <w:bookmarkStart w:name="z1979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Г. вынесено постановлений:</w:t>
      </w:r>
    </w:p>
    <w:bookmarkEnd w:id="388"/>
    <w:bookmarkStart w:name="z1980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1Г: Вынесено постановлений об отказе в совершении нотариальных действий.</w:t>
      </w:r>
    </w:p>
    <w:bookmarkEnd w:id="3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238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1982" w:id="3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количестве постановлений, вынесенных в рамках гарантированной государством юридической помощи судами, органами следствия и дознания</w:t>
      </w:r>
    </w:p>
    <w:bookmarkEnd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Отчет в редакции приказа Министра юстиции РК от 20.12.2019 </w:t>
      </w:r>
      <w:r>
        <w:rPr>
          <w:rFonts w:ascii="Times New Roman"/>
          <w:b w:val="false"/>
          <w:i w:val="false"/>
          <w:color w:val="ff0000"/>
          <w:sz w:val="28"/>
        </w:rPr>
        <w:t>№ 607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Отчетный период _ квартал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14 ГЮП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 представляющих: Департаменты юстиции областей, городов республиканского значения и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представляется: Министерство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представления: ежеквартально к 5 числу месяца,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интернет-ресурсе: www.adilet.gov.kz</w:t>
      </w:r>
    </w:p>
    <w:bookmarkStart w:name="z1983" w:id="3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количестве постановлений, вынесенных в рамках гарантированной государством юридической помощи судами, органами следствия и дознания</w:t>
      </w:r>
    </w:p>
    <w:bookmarkEnd w:id="3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и городские Департаменты юстиции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постановлений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Постановления, вынесенные судами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постановлений, вынесенных органами следствия и дознания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постановлений по уголовным делам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постановлений по гражданским делам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постановлений по административным делам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 номер телефона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 и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 и отчество (при его наличии),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"___" ______________ 20__ года                   М.П.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 количестве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постановлений, вынесенных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гарантированной государством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юридической помощи судами,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следствия и дознания</w:t>
            </w:r>
          </w:p>
        </w:tc>
      </w:tr>
    </w:tbl>
    <w:bookmarkStart w:name="z1985" w:id="3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"Отчета о количестве постановлений, вынесенных в рамках гарантированной государством юридической помощи судами, органами следствия и дознания"</w:t>
      </w:r>
    </w:p>
    <w:bookmarkEnd w:id="392"/>
    <w:bookmarkStart w:name="z1986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"Отчета о количестве постановлений, вынесенных в рамках гарантированной государством юридической помощи судами, органами следствия и дознания" (далее – Форма).</w:t>
      </w:r>
    </w:p>
    <w:bookmarkEnd w:id="393"/>
    <w:bookmarkStart w:name="z1987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ежеквартально территориальными органами юстиции.</w:t>
      </w:r>
    </w:p>
    <w:bookmarkEnd w:id="394"/>
    <w:bookmarkStart w:name="z1988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395"/>
    <w:bookmarkStart w:name="z1989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ежеквартально к 5 числу месяца следующего за отчетным периодом.</w:t>
      </w:r>
    </w:p>
    <w:bookmarkEnd w:id="396"/>
    <w:bookmarkStart w:name="z1990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397"/>
    <w:bookmarkStart w:name="z1991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указываются в разрезе отчетного квартала, текущего года.</w:t>
      </w:r>
    </w:p>
    <w:bookmarkEnd w:id="398"/>
    <w:bookmarkStart w:name="z1992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Формы заполняются в разрезе административно-территориальной единицы (с указанием области, столицы, города республиканского значения).</w:t>
      </w:r>
    </w:p>
    <w:bookmarkEnd w:id="399"/>
    <w:bookmarkStart w:name="z1993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Форма заполняется следующим образом:</w:t>
      </w:r>
    </w:p>
    <w:bookmarkEnd w:id="400"/>
    <w:bookmarkStart w:name="z1994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порядковый номер;</w:t>
      </w:r>
    </w:p>
    <w:bookmarkEnd w:id="401"/>
    <w:bookmarkStart w:name="z1995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2 указывается код по классификатору административно-территориальных объектов, разработанный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от 19 марта 2010 года "О государственной статистике" (http://stat.gov.kz/important/classifier);</w:t>
      </w:r>
    </w:p>
    <w:bookmarkEnd w:id="402"/>
    <w:bookmarkStart w:name="z1996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наименование Департамента юстиции;</w:t>
      </w:r>
    </w:p>
    <w:bookmarkEnd w:id="403"/>
    <w:bookmarkStart w:name="z1997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общее количество постановлений за отчетный период (квартал);</w:t>
      </w:r>
    </w:p>
    <w:bookmarkEnd w:id="404"/>
    <w:bookmarkStart w:name="z1998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5, 6, 7 указываются постановления, вынесенные судами, которые включают в себя 3 раздела:</w:t>
      </w:r>
    </w:p>
    <w:bookmarkEnd w:id="405"/>
    <w:bookmarkStart w:name="z1999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постановлений по уголовным делам за отчетный период (квартал);</w:t>
      </w:r>
    </w:p>
    <w:bookmarkEnd w:id="406"/>
    <w:bookmarkStart w:name="z2000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постановлений по гражданским делам за отчетный период (квартал);</w:t>
      </w:r>
    </w:p>
    <w:bookmarkEnd w:id="407"/>
    <w:bookmarkStart w:name="z2001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количество постановлений по административным делам за отчетный период (квартал);</w:t>
      </w:r>
    </w:p>
    <w:bookmarkEnd w:id="408"/>
    <w:bookmarkStart w:name="z2002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указывается общее количество постановлений, вынесенных органами следствия и дознания.</w:t>
      </w:r>
    </w:p>
    <w:bookmarkEnd w:id="40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238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15 в соответствии с приказом Министра юстиции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881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08.09.2026).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сбора административных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</w:t>
            </w:r>
          </w:p>
        </w:tc>
      </w:tr>
    </w:tbl>
    <w:bookmarkStart w:name="z2014" w:id="4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проведенных плановых проверках в отношении нотариусов, занимающихся частной практикой и нотариальных палат</w:t>
      </w:r>
    </w:p>
    <w:bookmarkEnd w:id="410"/>
    <w:bookmarkStart w:name="z2015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Министерство юстиции Республики Казахстан</w:t>
      </w:r>
    </w:p>
    <w:bookmarkEnd w:id="411"/>
    <w:bookmarkStart w:name="z2016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</w:t>
      </w:r>
    </w:p>
    <w:bookmarkEnd w:id="412"/>
    <w:bookmarkStart w:name="z2017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безвозмездной основе размещена на интернет – ресурсе: www.adilet.gov.kz</w:t>
      </w:r>
    </w:p>
    <w:bookmarkEnd w:id="413"/>
    <w:bookmarkStart w:name="z2018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"Отчет о проведенных плановых проверках в отношении нотариусов, занимающихся частной практикой и нотариальных палат"</w:t>
      </w:r>
    </w:p>
    <w:bookmarkEnd w:id="414"/>
    <w:bookmarkStart w:name="z2019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</w:t>
      </w:r>
    </w:p>
    <w:bookmarkEnd w:id="415"/>
    <w:bookmarkStart w:name="z2020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безвозмездной основе: 15 РНП</w:t>
      </w:r>
    </w:p>
    <w:bookmarkEnd w:id="416"/>
    <w:bookmarkStart w:name="z2021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один раз в полугодие</w:t>
      </w:r>
    </w:p>
    <w:bookmarkEnd w:id="417"/>
    <w:bookmarkStart w:name="z2022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 _ полугодие 20 ___ года.</w:t>
      </w:r>
    </w:p>
    <w:bookmarkEnd w:id="418"/>
    <w:bookmarkStart w:name="z2023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</w:t>
      </w:r>
    </w:p>
    <w:bookmarkEnd w:id="419"/>
    <w:bookmarkStart w:name="z2024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административных данных на безвозмездной основе: Департаменты юстиции столицы, областей, городов республиканского значения Срок представления формы, предназначенной для сбора административных</w:t>
      </w:r>
    </w:p>
    <w:bookmarkEnd w:id="420"/>
    <w:bookmarkStart w:name="z2025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данных на безвозмездной основе: один раз в полугодие не позднее 5 июля текущего календарного года и 5 января года, следующего за отчетным</w:t>
      </w:r>
    </w:p>
    <w:bookmarkEnd w:id="421"/>
    <w:bookmarkStart w:name="z2026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БИН: </w:t>
      </w:r>
    </w:p>
    <w:bookmarkEnd w:id="422"/>
    <w:p>
      <w:pPr>
        <w:spacing w:after="0"/>
        <w:ind w:left="0"/>
        <w:jc w:val="both"/>
      </w:pPr>
      <w:r>
        <w:drawing>
          <wp:inline distT="0" distB="0" distL="0" distR="0">
            <wp:extent cx="5575300" cy="62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27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4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8"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п/н</w:t>
            </w:r>
          </w:p>
          <w:bookmarkEnd w:id="424"/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Департаменты юстиции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акте о назначении плановой проверки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акте о результатах плановой проверки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№ п/н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государственного контроля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проведения проверок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Проверяемый период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ознакомления с актом о назначении проверки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№ п/н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/ отсутствие нарушений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Административная процедура (Заслушивание)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Предписание об устранении нарушений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по предписанию об устранении нарушений устранены / не устранены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Подтверждающие материалы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7"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425"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p>
      <w:pPr>
        <w:spacing w:after="0"/>
        <w:ind w:left="0"/>
        <w:jc w:val="both"/>
      </w:pPr>
      <w:bookmarkStart w:name="z2066" w:id="426"/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Исполнитель ______________________________________ номер телефона _______ </w:t>
      </w:r>
    </w:p>
    <w:bookmarkEnd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 фамилия, имя и отчество (при его наличии)</w:t>
      </w:r>
    </w:p>
    <w:p>
      <w:pPr>
        <w:spacing w:after="0"/>
        <w:ind w:left="0"/>
        <w:jc w:val="both"/>
      </w:pPr>
      <w:bookmarkStart w:name="z2067" w:id="427"/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или лицо, исполняющее его обязанности ___________________________________________________________ </w:t>
      </w:r>
    </w:p>
    <w:bookmarkEnd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фамилия, имя и отчество (при его наличии), подпись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Дата "____" ______________ 20__ года </w:t>
      </w:r>
    </w:p>
    <w:bookmarkStart w:name="z2068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М.П.</w:t>
      </w:r>
    </w:p>
    <w:bookmarkEnd w:id="4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форме отчета о проведенных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проверках нотариусов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нотариальных палат</w:t>
            </w:r>
          </w:p>
        </w:tc>
      </w:tr>
    </w:tbl>
    <w:bookmarkStart w:name="z2070" w:id="4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"Отчет о проведенных плановых проверках в отношении нотариусов, занимающихся частной практикой и нотариальных палат"</w:t>
      </w:r>
    </w:p>
    <w:bookmarkEnd w:id="429"/>
    <w:bookmarkStart w:name="z2071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"Отчет о проведенных плановых проверках нотариусов и нотариальных палат".</w:t>
      </w:r>
    </w:p>
    <w:bookmarkEnd w:id="430"/>
    <w:bookmarkStart w:name="z2072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один в раз в полугодие территориальными органами юстиции.</w:t>
      </w:r>
    </w:p>
    <w:bookmarkEnd w:id="431"/>
    <w:bookmarkStart w:name="z2073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432"/>
    <w:bookmarkStart w:name="z2074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о один раз в полугодие не позднее 5 июля текущего календарного года и 5 января года, следующего за отчетным.</w:t>
      </w:r>
    </w:p>
    <w:bookmarkEnd w:id="433"/>
    <w:bookmarkStart w:name="z2075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434"/>
    <w:bookmarkStart w:name="z2076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указываются в разрезе отчетного полугодия.</w:t>
      </w:r>
    </w:p>
    <w:bookmarkEnd w:id="435"/>
    <w:bookmarkStart w:name="z2077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Формы заполняются в разрезе административно-территориальной единицы (с указанием столицы, областей, городов республиканского значения).</w:t>
      </w:r>
    </w:p>
    <w:bookmarkEnd w:id="436"/>
    <w:bookmarkStart w:name="z2078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Форма заполняется следующим образом:</w:t>
      </w:r>
    </w:p>
    <w:bookmarkEnd w:id="437"/>
    <w:bookmarkStart w:name="z2079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порядковый номер;</w:t>
      </w:r>
    </w:p>
    <w:bookmarkEnd w:id="438"/>
    <w:bookmarkStart w:name="z2080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"Департаменты юстиции" - указывается наименование департамента юстиции;</w:t>
      </w:r>
    </w:p>
    <w:bookmarkEnd w:id="439"/>
    <w:bookmarkStart w:name="z2081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"Информация об акте о назначении проверок" включает в себя 5 разделов:</w:t>
      </w:r>
    </w:p>
    <w:bookmarkEnd w:id="440"/>
    <w:bookmarkStart w:name="z2082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1 "Дата и № п/н" - указывается дата и порядковый номер акта о назначении плановой проверки;</w:t>
      </w:r>
    </w:p>
    <w:bookmarkEnd w:id="441"/>
    <w:bookmarkStart w:name="z2083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2 "Субъект государственного контроля" - указывается Ф.И.О. физического лица или наименование юридического лица, ИИН/БИН и местонахождение субъекта государственного контроля;</w:t>
      </w:r>
    </w:p>
    <w:bookmarkEnd w:id="442"/>
    <w:bookmarkStart w:name="z2084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3 "Срок проведения проверки" - указывается срок проведения плановой проверки деятельности субъекта государственного контроля;</w:t>
      </w:r>
    </w:p>
    <w:bookmarkEnd w:id="443"/>
    <w:bookmarkStart w:name="z2085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4 "Проверяемый период" - указывается проверяемый период плановой проверки деятельности субъекта государственного контроля;</w:t>
      </w:r>
    </w:p>
    <w:bookmarkEnd w:id="444"/>
    <w:bookmarkStart w:name="z2086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5 "Дата ознакомления с актом о назначении плановой проверки" - дата ознакомления субъекта государственного контроля с актом о назначении плановой проверки;</w:t>
      </w:r>
    </w:p>
    <w:bookmarkEnd w:id="445"/>
    <w:bookmarkStart w:name="z2087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"Информация об акте о результатах плановой проверки" включает в себя 6 разделов:</w:t>
      </w:r>
    </w:p>
    <w:bookmarkEnd w:id="446"/>
    <w:bookmarkStart w:name="z2088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1 "Дата и № п/н" - указывается дата и порядковый номер акта о результатах плановой проверки;</w:t>
      </w:r>
    </w:p>
    <w:bookmarkEnd w:id="447"/>
    <w:bookmarkStart w:name="z2089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2 "Наличие/отсутствие нарушений" - указывается факт наличия или отсутствия в деятельности субъекта государственного контроля нарушений требований законодательства, при наличии нарушений указывается его характер со ссылкой на нормы законодательства;</w:t>
      </w:r>
    </w:p>
    <w:bookmarkEnd w:id="448"/>
    <w:bookmarkStart w:name="z2090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разделе 3 "Административная процедура (Заслушивание)" - указывается информация о проведении процедуры заслушивания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Казахстан;</w:t>
      </w:r>
    </w:p>
    <w:bookmarkEnd w:id="449"/>
    <w:bookmarkStart w:name="z2091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4 "Предписание об устранении нарушений" - указывается информация о вынесении/не вынесении предписания об устранении нарушений, при вынесении предписания об устранении нарушений указывается дата и порядковый номер;</w:t>
      </w:r>
    </w:p>
    <w:bookmarkEnd w:id="450"/>
    <w:bookmarkStart w:name="z2092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5 "Нарушения по предписанию об устранении нарушений устранены/не устранены" - указывается срок устранения выявленных нарушений согласно предписанию об устранении нарушений;</w:t>
      </w:r>
    </w:p>
    <w:bookmarkEnd w:id="451"/>
    <w:bookmarkStart w:name="z2093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6 "Подтверждающие материалы" - указывается перечень подтверждающих документов к настоящему отчету.</w:t>
      </w:r>
    </w:p>
    <w:bookmarkEnd w:id="4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238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16 в соответствии с приказом Министра юстиции РК от 03.09.2026 </w:t>
      </w:r>
      <w:r>
        <w:rPr>
          <w:rFonts w:ascii="Times New Roman"/>
          <w:b w:val="false"/>
          <w:i w:val="false"/>
          <w:color w:val="ff0000"/>
          <w:sz w:val="28"/>
        </w:rPr>
        <w:t>№ 881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08.09.2026).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сбора административных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</w:t>
            </w:r>
          </w:p>
        </w:tc>
      </w:tr>
    </w:tbl>
    <w:bookmarkStart w:name="z2096" w:id="4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проведенных внеплановых проверках в отношении нотариусов, занимающихся частной практикой и нотариальных палат</w:t>
      </w:r>
    </w:p>
    <w:bookmarkEnd w:id="453"/>
    <w:bookmarkStart w:name="z2097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Министерство юстиции Республики Казахстан</w:t>
      </w:r>
    </w:p>
    <w:bookmarkEnd w:id="454"/>
    <w:bookmarkStart w:name="z2098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</w:t>
      </w:r>
    </w:p>
    <w:bookmarkEnd w:id="455"/>
    <w:bookmarkStart w:name="z2099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безвозмездной основе размещена на интернет – ресурсе: www.adilet.gov.kz</w:t>
      </w:r>
    </w:p>
    <w:bookmarkEnd w:id="456"/>
    <w:bookmarkStart w:name="z2100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"Отчет о проведенных внеплановых проверках в отношении нотариусов, занимающихся частной практикой и нотариальных палат"</w:t>
      </w:r>
    </w:p>
    <w:bookmarkEnd w:id="457"/>
    <w:bookmarkStart w:name="z2101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</w:t>
      </w:r>
    </w:p>
    <w:bookmarkEnd w:id="458"/>
    <w:bookmarkStart w:name="z2102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безвозмездной основе: 16 РНП</w:t>
      </w:r>
    </w:p>
    <w:bookmarkEnd w:id="459"/>
    <w:bookmarkStart w:name="z2103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один раз в полугодие</w:t>
      </w:r>
    </w:p>
    <w:bookmarkEnd w:id="460"/>
    <w:bookmarkStart w:name="z2104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 полугодие 20 ___ года.</w:t>
      </w:r>
    </w:p>
    <w:bookmarkEnd w:id="461"/>
    <w:bookmarkStart w:name="z2105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</w:t>
      </w:r>
    </w:p>
    <w:bookmarkEnd w:id="462"/>
    <w:bookmarkStart w:name="z2106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административных данных на безвозмездной основе: Департаменты юстиции столицы, областей, городов республиканского значения Срок представления формы, предназначенной для сбора административных</w:t>
      </w:r>
    </w:p>
    <w:bookmarkEnd w:id="463"/>
    <w:bookmarkStart w:name="z2107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данных на безвозмездной основе: один раз в полугодие не позднее 5 июля текущего календарного года и 5 января года, следующего за отчетным</w:t>
      </w:r>
    </w:p>
    <w:bookmarkEnd w:id="464"/>
    <w:bookmarkStart w:name="z2108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БИН: </w:t>
      </w:r>
    </w:p>
    <w:bookmarkEnd w:id="465"/>
    <w:p>
      <w:pPr>
        <w:spacing w:after="0"/>
        <w:ind w:left="0"/>
        <w:jc w:val="both"/>
      </w:pPr>
      <w:r>
        <w:drawing>
          <wp:inline distT="0" distB="0" distL="0" distR="0">
            <wp:extent cx="5575300" cy="62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09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4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0"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п/н</w:t>
            </w:r>
          </w:p>
          <w:bookmarkEnd w:id="467"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Департаменты юстиции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акте о назначении внеплановой проверки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акте о результатах внеплановой проверки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№ п/н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государственного контроля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назначения внеплановой проверки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проведения проверки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Проверяемый период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№ п/н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/ отсутствие нарушений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Административная процедура (Заслушивание)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Предписание об устранении нарушений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по предписанию об устранении нарушений устранены / не устранены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Подтверждающие материалы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9"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468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p>
      <w:pPr>
        <w:spacing w:after="0"/>
        <w:ind w:left="0"/>
        <w:jc w:val="both"/>
      </w:pPr>
      <w:bookmarkStart w:name="z2148" w:id="469"/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Исполнитель ______________________________________ номер телефона _______ </w:t>
      </w:r>
    </w:p>
    <w:bookmarkEnd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 и отчество (при его наличии)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Руководитель или лицо, исполняющее его обязанности 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(при его наличии), подпись</w:t>
      </w:r>
    </w:p>
    <w:p>
      <w:pPr>
        <w:spacing w:after="0"/>
        <w:ind w:left="0"/>
        <w:jc w:val="both"/>
      </w:pPr>
      <w:bookmarkStart w:name="z2149" w:id="470"/>
      <w:r>
        <w:rPr>
          <w:rFonts w:ascii="Times New Roman"/>
          <w:b w:val="false"/>
          <w:i w:val="false"/>
          <w:color w:val="000000"/>
          <w:sz w:val="28"/>
        </w:rPr>
        <w:t xml:space="preserve">
      Дата "____" ______________ 20__ года </w:t>
      </w:r>
    </w:p>
    <w:bookmarkEnd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М.П.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форме отчета проведенных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внеплановых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проверках нотариусов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нотариальных палат</w:t>
            </w:r>
          </w:p>
        </w:tc>
      </w:tr>
    </w:tbl>
    <w:bookmarkStart w:name="z2151" w:id="4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"Отчет о проведенных внеплановых проверках в отношении нотариусов, занимающихся частной практикой и нотариальных палат" (индекс: 16 РНП, периодичность: один раз в полугодие)</w:t>
      </w:r>
    </w:p>
    <w:bookmarkEnd w:id="471"/>
    <w:bookmarkStart w:name="z2152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"Отчет о проведенных внеплановых проверках нотариусов и нотариальных палат".</w:t>
      </w:r>
    </w:p>
    <w:bookmarkEnd w:id="472"/>
    <w:bookmarkStart w:name="z2153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составляется один в раз в полугодие территориальными органами юстиции.</w:t>
      </w:r>
    </w:p>
    <w:bookmarkEnd w:id="473"/>
    <w:bookmarkStart w:name="z2154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Департамента юстиции, с указанием его фамилии, имени и отчества (при его наличии), а также даты заполнения.</w:t>
      </w:r>
    </w:p>
    <w:bookmarkEnd w:id="474"/>
    <w:bookmarkStart w:name="z2155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Формы представляются один раз в полугодие не позднее 5 июля текущего календарного года и 5 января года, следующего за отчетным.</w:t>
      </w:r>
    </w:p>
    <w:bookmarkEnd w:id="475"/>
    <w:bookmarkStart w:name="z2156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государственном и русском языках.</w:t>
      </w:r>
    </w:p>
    <w:bookmarkEnd w:id="476"/>
    <w:bookmarkStart w:name="z2157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указываются в разрезе отчетного полугодия.</w:t>
      </w:r>
    </w:p>
    <w:bookmarkEnd w:id="477"/>
    <w:bookmarkStart w:name="z2158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Формы заполняются в разрезе административно-территориальной единицы (с указанием столицы, областей, городов республиканского значения).</w:t>
      </w:r>
    </w:p>
    <w:bookmarkEnd w:id="478"/>
    <w:bookmarkStart w:name="z2159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Форма заполняется следующим образом:</w:t>
      </w:r>
    </w:p>
    <w:bookmarkEnd w:id="479"/>
    <w:bookmarkStart w:name="z2160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порядковый номер;</w:t>
      </w:r>
    </w:p>
    <w:bookmarkEnd w:id="480"/>
    <w:bookmarkStart w:name="z2161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"Департаменты юстиции" - указывается наименование департамента юстиции;</w:t>
      </w:r>
    </w:p>
    <w:bookmarkEnd w:id="481"/>
    <w:bookmarkStart w:name="z2162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"Информация об акте о назначении проверки" включает в себя 5 разделов:</w:t>
      </w:r>
    </w:p>
    <w:bookmarkEnd w:id="482"/>
    <w:bookmarkStart w:name="z2163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1 "Дата и № п/н" - указывается дата и порядковый номер акта о назначении плановой проверки;</w:t>
      </w:r>
    </w:p>
    <w:bookmarkEnd w:id="483"/>
    <w:bookmarkStart w:name="z2164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2 "Субъект государственного контроля" - указывается Ф.И.О. физического лица или наименование юридического лица, ИИН/БИН и местонахождение субъекта государственного контроля;</w:t>
      </w:r>
    </w:p>
    <w:bookmarkEnd w:id="484"/>
    <w:bookmarkStart w:name="z2165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3 "Основания для назначения внеплановой проверки" - указывается основания для назначения внеплановой проверки в соответствии с требованиями законодательства о нотариате;</w:t>
      </w:r>
    </w:p>
    <w:bookmarkEnd w:id="485"/>
    <w:bookmarkStart w:name="z2166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4 "Срок проведения внеплановой проверки" - указывается срок проведения внеплановой проверки деятельности субъекта государственного контроля;</w:t>
      </w:r>
    </w:p>
    <w:bookmarkEnd w:id="486"/>
    <w:bookmarkStart w:name="z2167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5 "Проверяемый период" - указывается проверяемый период внеплановой проверки деятельности субъекта государственного контроля;</w:t>
      </w:r>
    </w:p>
    <w:bookmarkEnd w:id="487"/>
    <w:bookmarkStart w:name="z2168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"Информация об акте о результатах плановой проверки" включает в себя 5 разделов:</w:t>
      </w:r>
    </w:p>
    <w:bookmarkEnd w:id="488"/>
    <w:bookmarkStart w:name="z2169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1 "Дата и № п/н" - указывается дата и порядковый номер акта о результатах внеплановой проверки;</w:t>
      </w:r>
    </w:p>
    <w:bookmarkEnd w:id="489"/>
    <w:bookmarkStart w:name="z2170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2 "Наличие/отсутствие нарушений" - указывается факт наличия или отсутствия в деятельности субъекта государственного контроля нарушений требований законодательства, при наличии нарушений указывается его характер со ссылкой на нормы законодательства;</w:t>
      </w:r>
    </w:p>
    <w:bookmarkEnd w:id="490"/>
    <w:bookmarkStart w:name="z2171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3 "Предписание об устранении нарушений" - указывается информация о вынесении/не вынесении предписания об устранении нарушений, при вынесении предписания об устранении нарушений указывается дата и порядковый номер;</w:t>
      </w:r>
    </w:p>
    <w:bookmarkEnd w:id="491"/>
    <w:bookmarkStart w:name="z2172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4 "Нарушения по предписанию об устранении нарушений устранены/не устранены" - указывается срок устранения выявленных нарушений согласно предписанию об устранении нарушений;</w:t>
      </w:r>
    </w:p>
    <w:bookmarkEnd w:id="492"/>
    <w:bookmarkStart w:name="z2173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5 "Подтверждающие материалы" - указывается перечень подтверждающих документов к настоящему отчету.</w:t>
      </w:r>
    </w:p>
    <w:bookmarkEnd w:id="4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