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e6dd" w14:textId="bb1e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декабря 2014 года № 40-230 и постановление акимата Алматинской области от 12 декабря 2014 года № 453. Зарегистрировано Департаментом юстиции Алматинской области 29 декабря 2014 года № 29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«Об административно - территориальном устройстве Республики Казахстан» с учетом мнения населения соответствующей территории на основании заключения областной ономастической комиссии по представлению Енбекшиказахского районного представительного и исполнительного органов маслихат Алматинской области РЕШИЛ и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ельский округ Евгенемаловодное и село Маловодное Енбекшиказахского района в сельский округ Байдибек бия и село Байдибек 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совместного решения маслихата и постановления акимата Алматинской области возложить на заместителя акима области Унербаева Бахтияра Алтае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вместное решение маслихата и постановления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