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b98a" w14:textId="098b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июля 2014 года № 282. Зарегистрировано Департаментом юстиции Алматинской области 29 августа 2014 года № 2840. Утратило силу постановлением акимата Алматинской области от 21 августа 2015 года №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постановлением акимата Алматинской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2014 года № 282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</w:t>
      </w:r>
      <w:r>
        <w:br/>
      </w:r>
      <w:r>
        <w:rPr>
          <w:rFonts w:ascii="Times New Roman"/>
          <w:b/>
          <w:i w:val="false"/>
          <w:color w:val="000000"/>
        </w:rPr>
        <w:t>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"Управление земельных отношений Алматинской области", отделами земельных отношений 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"Утверждение землеустроительных проектов по формированию земельных участков", утвержденной постановлением Правительства Республики Казахстан от 16 апреля 2014 года № 358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услугодателя. Результат – прием и регистрация документов.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поступивших документов и определение ответственного исполнителя услугодателя. Результат – определение ответственного исполнителя услугодателя.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предоставленных документов, оформление приказа и передача руководителю услугодателя для подписания. Результат – подписание приказа. Длительность –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услугополучателю. Результат – приказ. Длительность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длительность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"электронного правительства" и направляет электронное заявление удостоверенное электронной цифровой подписью (далее – ЭЦП)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направляет в "личный кабинет" услугополучателя уведомление – отчет о принятии запроса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земельных участков"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 участков"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2014 года № 282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Алматинской области, районов и городов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"Выдача разрешения на использование земельного участка для изыскательских работ", утвержденной постановлением Правительства Республики Казахстан от 16 апреля 2014 года № 358 (далее 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 для наложения резолюции и определения ответственного исполнителя. Результат – прием и регистрация документов.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исполнителя. Результат – определение ответственного исполнителя. Длительность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предоставленных документов, оформление разрешения и передача руководителю услугодателя для подписания. Результат - подписание распоряжения. Длительность – не более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услугополучателю – разрешение. Длительность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местного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длительность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"электронного правительства" и направляет электронное заявление удостоверенное электронной цифровой подписью (далее – ЭЦП)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направляет в "личный кабинет" услугополучателя уведомление – отчет о принятии запроса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2014 года № 282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</w:t>
      </w:r>
      <w:r>
        <w:br/>
      </w:r>
      <w:r>
        <w:rPr>
          <w:rFonts w:ascii="Times New Roman"/>
          <w:b/>
          <w:i w:val="false"/>
          <w:color w:val="000000"/>
        </w:rPr>
        <w:t>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Алматинской области, районов и городов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"Выдача решения на изменение целевого назначения земельного участка", утвержденной постановлением Правительства Республики Казахстан от 16 апреля 2014 года № 358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услугодателя. Результат – прием и регистрация документов.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поступивших документов и определение ответственного исполнителя услугодателя. Результат – определение ответственного исполнителя услугодателя.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предоставленных документов, оформление решения и передача руководителю услугодателя для подписания. Результат-подписание постановления. Длительность не более 35 (тридцати 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услугополучателю в течение 15 (пятнадцати) минут. Результат - решение. Длительность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местного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длительность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"электронного правительства" и направляет электронное заявление удостоверенное электронной цифровой подписью (далее – ЭЦП)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направляет в "личный кабинет" услугополучателя уведомление – отчет о принятии запроса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 участка"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 участка"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2014 года № 282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"Управление земельных отношений Алматинской области", отделами земельных отношений районов и городов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утвержденный акт кадастровой (оценочной) стоимости земельного участка (далее -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 для наложения резолюции и определения ответственного исполнителя. Результат – прием и регистрация документов.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 услугодателя. Результат – определение ответственного исполнителя услугодателя.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предоставленных документов, оформление акта и передача руководителю услугодателя для подписания. Результат – подписание акта. Длительность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услугополучателю. Результат – акт. Длительность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2014 года № 282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</w:t>
      </w:r>
      <w:r>
        <w:br/>
      </w:r>
      <w:r>
        <w:rPr>
          <w:rFonts w:ascii="Times New Roman"/>
          <w:b/>
          <w:i w:val="false"/>
          <w:color w:val="000000"/>
        </w:rPr>
        <w:t>орошаемой пашни в неорошаемые виды угодий"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разрешения на перевод орошаемой пашни в неорошаемые виды угодий" (далее – государственная услуга) оказывается местными исполнительными органами областей,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"Выдача разрешения на перевод орошаемой пашни в неорошаемые виды угодий", утвержденной постановлением Правительства Республики Казахстан от 16 апреля 2014 года № 358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постановление услугодателя о разрешении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 для наложения резолюции и определения ответственного исполнителя. Результат – прием и регистрация документов.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исполнителя. Результат – определение ответственного исполнителя. Длительность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предоставленных документов, оформление разрешения и передача руководителю услугодателя для подписания. Результат – подписание постановления. Длительность – не более 92 (девяносто 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услугополучателю. Результат – разрешение. Длительность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орошаемой пашни в неорошаемые виды угодий"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