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6de2" w14:textId="ac66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18 декабря 2013 года N 26-156 "Об областном бюджете Алматинской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30 января 2014 года N 27-168. Зарегистрировано Департаментом юстиции Алматинской области 11 февраля 2014 года N 2570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18 декабря 2013 года N 26-156 "Об областном бюджете Алматинской области на 2014-2016 годы" (зарегистрировано в Реестре государственной регистрации нормативных правовых актов 24 декабря 2013 года за N 2534, опубликовано в газетах "Огни Алатау" от 9 января 2014 года N 3 и "Жетісу" от 9 января 2014 года N 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"273 791 535" заменить на цифры "273 876 778",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"поступлением трансфертов" цифры "271 212 757" заменить на цифры "271 298 000",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районных (городских) бюджетов" цифры "51 861 432" заменить на цифры "51 946 675".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"265 369 317" заменить на цифры "271 867 278";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"3 090 148" заменить на цифры "2 425 864",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цифры "181 991" заменить на цифры "846 275";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цифры "8 422 218" заменить на цифры "8 491 706",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цифры "8 422 218" заменить на цифры "8 491 706";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цифры "- 3 090 148" заменить на цифры "- 8 908 070";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цифры "3 090 148" заменить на цифры "8 908 070".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"9 600 884" заменить на цифры "9 153 493";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"4 378 399" заменить на цифры "3 931 008";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"3 807 260" заменить на цифры "3 786 468";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"369 828" заменить на цифры "67270";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"201 311" заменить на цифры "77 270";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"772 480" заменить на цифры "753 148";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"42 989" заменить на цифры "13 731";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"15 807 995" заменить на цифры "16 410 488";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"12 441 149" заменить на цифры "12 909 600";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"3 900 280" заменить на цифры "4 589 518";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"9 166 600" заменить на цифры "9 215 167";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"6 411 750" заменить на цифры "6 938 513";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"320 077" заменить на цифры "542 283";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"21 418" заменить на цифры "44 430";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"647 566" заменить на цифры "706 373";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"8 580 807" заменить на цифры "8 865 361";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Нусипов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января 2014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N 27-168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473"/>
        <w:gridCol w:w="633"/>
        <w:gridCol w:w="10429"/>
        <w:gridCol w:w="20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273 876 778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2 572 682 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1 037 995 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1 037 995 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718 542 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718 542 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816 145 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816 145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 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 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 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271 298 000 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51 946 675 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51 946 675 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219 351 325 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219 351 325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1"/>
        <w:gridCol w:w="672"/>
        <w:gridCol w:w="712"/>
        <w:gridCol w:w="9507"/>
        <w:gridCol w:w="21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271 867 278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5 075 809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2 295 171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2 048 609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1 336 173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320 528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193 160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125 067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107 367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 этим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1 692 100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1 692 100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210 711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1 477 389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963 471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963 471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963 471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2 633 304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2 599 962 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15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2 498 829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 учреждений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2 446 788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99 519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99 519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9 306 371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9 306 371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8 691 601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 территории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6 855 807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1 641 871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108 402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614 770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614 770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44 815 503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4 445 169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4 445 169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4 445 169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4 391 070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2 756 358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956 819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1 022 223</w:t>
            </w:r>
          </w:p>
        </w:tc>
      </w:tr>
      <w:tr>
        <w:trPr>
          <w:trHeight w:val="15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225 335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апробирование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 финансирования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344 702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трехуровневой системе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207 279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1 634 712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1 344 762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289 950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5 853 127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268 530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268 530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5 584 597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5 584 597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30 086 502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11 468 125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22 687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125 176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260 817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2 057 445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8 599 273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18 595 480</w:t>
            </w:r>
          </w:p>
        </w:tc>
      </w:tr>
      <w:tr>
        <w:trPr>
          <w:trHeight w:val="10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16 410 488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914 402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1 270 590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защиты прав детей на 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61 737 448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1 207 900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1 207 900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местных организаций здравоохранения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607 618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367 057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232 235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11 365 495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11 365 495</w:t>
            </w:r>
          </w:p>
        </w:tc>
      </w:tr>
      <w:tr>
        <w:trPr>
          <w:trHeight w:val="16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5 747 933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300 960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373 248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924 891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 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1 427 555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2 404 709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35 449 796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35 449 796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1 907 986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421 219</w:t>
            </w:r>
          </w:p>
        </w:tc>
      </w:tr>
      <w:tr>
        <w:trPr>
          <w:trHeight w:val="15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 амбулаторно-поликлинической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32 317 442</w:t>
            </w:r>
          </w:p>
        </w:tc>
      </w:tr>
      <w:tr>
        <w:trPr>
          <w:trHeight w:val="10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 лечения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803 149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655 401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655 401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авиация, за 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620 318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13 058 856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4 330 582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здравоохранения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66 852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СПИД в Республике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304 499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157 936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3 796 295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8 728 274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159 578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8 419 963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 - акушерских пунктов,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 в рамках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занятости 2020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148 733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4 306 535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2 744 013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1 828 066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 типа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456 779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915 716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107 496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348 075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669 046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620 728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262 232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262 232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262 232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1 300 290 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1 198 510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102 549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 услуг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27 979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неправительственном секторе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обеспечению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качества жизни инвалидов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17 318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316 487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701 512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улучшению качества жизни инвалидов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обеспечению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качества жизни инвалидов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58 868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трудовых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37 940 639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20 119 996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2 242 462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 нужд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2 242 462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294 770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294 770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17 499 118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4 589 518</w:t>
            </w:r>
          </w:p>
        </w:tc>
      </w:tr>
      <w:tr>
        <w:trPr>
          <w:trHeight w:val="12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12 909 600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 жилых домов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70 521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17 820 643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574 284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542 283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17 246 359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5 677 988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6 938 513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3 537 179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800 400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168 929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8 739 471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954 425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944 161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338 908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260 538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344 715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5 155 779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1 986 508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1 986 508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3 169 271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107 517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2 938 491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65 211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917 732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633 650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633 650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41 185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214 371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256 336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туризма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1 455 199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84 494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993 685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архивным делом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781 679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255 020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213 027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7 416 370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7 416 370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7 416 370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7 416 370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22 530 911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18 722 512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18 574 034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572 782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2 050 801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8 481 948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 товаропроизводителям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526 802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плодово-ягодных культур и винограда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690 326</w:t>
            </w:r>
          </w:p>
        </w:tc>
      </w:tr>
      <w:tr>
        <w:trPr>
          <w:trHeight w:val="21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растениеводства, удешевление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 уборочных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субсидирования 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2 167 956</w:t>
            </w:r>
          </w:p>
        </w:tc>
      </w:tr>
      <w:tr>
        <w:trPr>
          <w:trHeight w:val="18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животных, 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 продукции и сырья, площадок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убою 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 ядохимикатов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тары из-под них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1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профилактике и диагностике энзоотических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животных, услуг по их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диагностике, 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67 900</w:t>
            </w:r>
          </w:p>
        </w:tc>
      </w:tr>
      <w:tr>
        <w:trPr>
          <w:trHeight w:val="18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37 364</w:t>
            </w:r>
          </w:p>
        </w:tc>
      </w:tr>
      <w:tr>
        <w:trPr>
          <w:trHeight w:val="15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биопрепаратов, 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 в целях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семенного и посадочного материала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органических)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598 027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грунте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1 968 374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148 478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148 478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870 415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869 094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86 631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782 463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15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873 944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873 944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873 944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803 751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746 944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 на 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649 566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592 617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592 617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544 430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667 672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667 672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29 599</w:t>
            </w:r>
          </w:p>
        </w:tc>
      </w:tr>
      <w:tr>
        <w:trPr>
          <w:trHeight w:val="15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работников, приборов,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638 073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2 010 924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2 010 924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63 127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62 152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1 947 797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32 597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9 488 525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8 865 361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8 865 361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783 645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5 699 374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367 461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 и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2 014 881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258 857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258 857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258 857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364 307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364 307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собщениям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152 263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6 449 677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44 148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6 405 529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информационных технологий"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293 311</w:t>
            </w:r>
          </w:p>
        </w:tc>
      </w:tr>
      <w:tr>
        <w:trPr>
          <w:trHeight w:val="15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293 311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627 155</w:t>
            </w:r>
          </w:p>
        </w:tc>
      </w:tr>
      <w:tr>
        <w:trPr>
          <w:trHeight w:val="13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 2012-2020 годы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627 155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101 718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 сфере религиозной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286 433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286 433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3 513 108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3 193 951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1 255 863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182 459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1 050 720</w:t>
            </w:r>
          </w:p>
        </w:tc>
      </w:tr>
      <w:tr>
        <w:trPr>
          <w:trHeight w:val="12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 2012-2020 годы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86 464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49 110 945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 вышестоящий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2 425 864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3 272 139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 2020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524 662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524 662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524 662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524 662</w:t>
            </w:r>
          </w:p>
        </w:tc>
      </w:tr>
      <w:tr>
        <w:trPr>
          <w:trHeight w:val="12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9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32"/>
        <w:gridCol w:w="832"/>
        <w:gridCol w:w="9455"/>
        <w:gridCol w:w="219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846 275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846 275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846 275 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845 991 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31"/>
        <w:gridCol w:w="712"/>
        <w:gridCol w:w="732"/>
        <w:gridCol w:w="9109"/>
        <w:gridCol w:w="21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8 491 706 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8 491 706 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8 047 699 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8 047 699 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8 047 699 </w:t>
            </w:r>
          </w:p>
        </w:tc>
      </w:tr>
      <w:tr>
        <w:trPr>
          <w:trHeight w:val="12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8 047 699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444 007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444 007 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238 519 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238 519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24 488 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24 488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 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 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1"/>
        <w:gridCol w:w="811"/>
        <w:gridCol w:w="731"/>
        <w:gridCol w:w="8769"/>
        <w:gridCol w:w="218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13"/>
        <w:gridCol w:w="633"/>
        <w:gridCol w:w="10169"/>
        <w:gridCol w:w="2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- 8 908 070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8 908 070 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3 272 139 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3 272 139 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3 272 139 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6 482 206 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6 482 206 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6 482 206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71"/>
        <w:gridCol w:w="653"/>
        <w:gridCol w:w="692"/>
        <w:gridCol w:w="9646"/>
        <w:gridCol w:w="19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846 275 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846 275 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846 275 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846 275 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845 991 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республиканского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N 27-168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и 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413"/>
        <w:gridCol w:w="2533"/>
        <w:gridCol w:w="3633"/>
        <w:gridCol w:w="3873"/>
      </w:tblGrid>
      <w:tr>
        <w:trPr>
          <w:trHeight w:val="22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химии государственных организаций образования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9 153 493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4 445 169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225 335 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215 711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163 351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859 916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276 207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265 020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116 844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727 660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522 650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24 582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100 177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83 770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943 987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355 718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510 872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485 701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222 988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69 440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489 609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280 933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420 184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138 406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257 412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242 518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565 996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298 415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413 816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175 193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232 373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67 230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1 131 026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335 916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373 602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101 717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334 750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1 000 948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449 519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87 446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77 679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3393"/>
        <w:gridCol w:w="2533"/>
        <w:gridCol w:w="2433"/>
        <w:gridCol w:w="2553"/>
      </w:tblGrid>
      <w:tr>
        <w:trPr>
          <w:trHeight w:val="22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17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школ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детсадов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"Балапан"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207 279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344 702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3 786 468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77 270 </w:t>
            </w:r>
          </w:p>
        </w:tc>
      </w:tr>
      <w:tr>
        <w:trPr>
          <w:trHeight w:val="13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557 685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133 972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22 928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157 500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554 398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134 840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183 195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254 693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236 835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205 880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47 270 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344 702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425 636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244 849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119 535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453 998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N 27-168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93"/>
        <w:gridCol w:w="2653"/>
        <w:gridCol w:w="3693"/>
        <w:gridCol w:w="3553"/>
      </w:tblGrid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 населению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 Акима области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753 148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444 905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133 705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26 082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121 519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107 928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28 702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30 158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19 977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39 412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33 858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39 782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26 429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27 456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54 718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50 469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32 800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160 320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46 398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22 404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3673"/>
        <w:gridCol w:w="3313"/>
        <w:gridCol w:w="355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180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к памятным датам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плана по обеспечению прав и улушению качества жизни инвалидов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плана по обеспечению прав и улушению качества жизни инвалидов</w:t>
            </w:r>
          </w:p>
        </w:tc>
      </w:tr>
      <w:tr>
        <w:trPr>
          <w:trHeight w:val="12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122 902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27 979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13 731 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13 155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3 648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10 294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22 186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9 926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27 979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2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N 27-168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строительство объектов образования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853"/>
        <w:gridCol w:w="2753"/>
        <w:gridCol w:w="3593"/>
        <w:gridCol w:w="3113"/>
      </w:tblGrid>
      <w:tr>
        <w:trPr>
          <w:trHeight w:val="73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16 410 488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5 521 998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10 888 490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130 805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130 805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886 299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886 299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331 354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331 354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2 607 274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2 033 802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573 472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5 260 008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2 105 048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3 154 960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18 611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18 611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545 510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545 510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2 358 389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1 383 148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975 241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113 322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113 322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2 926 004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2 926 004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124 827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124 827 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N 27-168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и обустройство</w:t>
      </w:r>
      <w:r>
        <w:br/>
      </w:r>
      <w:r>
        <w:rPr>
          <w:rFonts w:ascii="Times New Roman"/>
          <w:b/>
          <w:i w:val="false"/>
          <w:color w:val="000000"/>
        </w:rPr>
        <w:t>
инженерно-коммуникационной инфраструктуры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873"/>
        <w:gridCol w:w="2773"/>
        <w:gridCol w:w="3413"/>
        <w:gridCol w:w="3233"/>
      </w:tblGrid>
      <w:tr>
        <w:trPr>
          <w:trHeight w:val="73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12 909 600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11 151 735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1 757 865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44 502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44 502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114 274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100 524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188 493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171 357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17 136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922 595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803 565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119 030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81 416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81 416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2 219 951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2 007 228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212 723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2 060 979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1 785 460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275 519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305 888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194 998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110 890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69 185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53 352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15 833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519 296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430 638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88 658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48 490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48 490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4 012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593 150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519 683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73 467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642 439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584 035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58 404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5 007 573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4 500 895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506 678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г.Текели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3 576 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N 27-168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(городов областного значения)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жилья государственного коммунального жилищного фонда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353"/>
        <w:gridCol w:w="2273"/>
        <w:gridCol w:w="3593"/>
        <w:gridCol w:w="3093"/>
      </w:tblGrid>
      <w:tr>
        <w:trPr>
          <w:trHeight w:val="73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4 589 518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2 767 378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1 822 140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219 834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219 834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179 084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179 084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49 272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43 272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72 892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64 960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5 081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121 413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120 213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78 173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62 681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15 492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174 887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174 887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245 756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245 756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331 813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322 176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2 411 475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1 820 972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590 503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413 261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413 261 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N 27-168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систем водоснабжения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653"/>
        <w:gridCol w:w="2073"/>
        <w:gridCol w:w="2573"/>
        <w:gridCol w:w="2953"/>
        <w:gridCol w:w="211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водоотведе-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в сельских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9 215 167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1 024 288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3 537 179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4 653 700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293 087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293 087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245 498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245 498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97 557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382 038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221 088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160 950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1 847 906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936 007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911 899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457 562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277 562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185 827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185 827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194 391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194 391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148 910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958 933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767 425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191 508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273 434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273 434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990 643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882 621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108 022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885 222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440 850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444 372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1 157 603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319 693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452 481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385 429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148 674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148 674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163 440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163 440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472 549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263 745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208 804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48 145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48 145 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N 27-168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коммунального хозяйства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553"/>
        <w:gridCol w:w="3073"/>
        <w:gridCol w:w="3713"/>
        <w:gridCol w:w="3133"/>
      </w:tblGrid>
      <w:tr>
        <w:trPr>
          <w:trHeight w:val="7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6 938 513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4 410 620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2 527 893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1 100 136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984 104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116 032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85 909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85 909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246 613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246 613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442 572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442 572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310 130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225 207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84 923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542 227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242 227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1 151 830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1 047 118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104 712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756 989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688 172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68 817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230 834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230 834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311 915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223 864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88 051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1 586 784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795 698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791 086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163 574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146 457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17 117 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N 27-168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объектов коммунального</w:t>
      </w:r>
      <w:r>
        <w:br/>
      </w:r>
      <w:r>
        <w:rPr>
          <w:rFonts w:ascii="Times New Roman"/>
          <w:b/>
          <w:i w:val="false"/>
          <w:color w:val="000000"/>
        </w:rPr>
        <w:t>
хозяйства за счет средств областного бюджета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313"/>
        <w:gridCol w:w="5453"/>
      </w:tblGrid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542 283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238 006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252 332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49 745 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N 27-168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N 26-156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землеустроительные работы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033"/>
        <w:gridCol w:w="467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