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3ea6" w14:textId="ba73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23 мая 2014 года № 119. Зарегистрировано Департаментом юстиции Актюбинской области 17 июня 2014 года № 3951. Утратило силу постановлением акимата Шалкарского района Актюбинской области от 4 апреля 2019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Шалкарского района Актюбинской области от 11.02.2016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Ж. Жидеханова.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Тулемисов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Шалкарского районного акимата от 23 мая 2014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заместители директора школы по учебной работе, по воспитательтной работе, по научной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преподаватель-организатор по начальной военной 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заведующий библиотекой, библиотекарь;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старший вожатый, вожатый;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старший воспитатель, воспитатель;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мастер производственного обучения, заведующий мастерской;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инструктор по физической культуре;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диетическая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художественный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художник;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логопед;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заведующий интернатом;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преподаватели английского и русского языков в дошкольных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музыкальный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руководитель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культорганизатор;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художник;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старший библиотекарь, библиотекарь;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артист;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редактор;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методист;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администратор;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дирижер;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певец;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художественный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аккомпаниатор;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ветеринарный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ветеринарный фельдшер.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