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36e5" w14:textId="af73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в работающим в сельской местности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мая 2014 года № 161. Зарегистрировано Департаментом юстиции Актюбинской области 06 июня 2014 года № 3924. Утратило силу решением Шалкарского районного маслихата Актюбинской области от 6 мая 2019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решения на казахском языке слова "ставкаларды", "ставкаларымен", "ставкалар" соответственно заменены словами "мөлшерлемелерді", "мөлшерлемелерімен", "мөлшерлемелер" решением маслихата Шалкарского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Шалкарского района Актюбинской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Шалкарскому району,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