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71169" w14:textId="b8711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2015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Хромтауского района Актюбинской области от 19 декабря 2014 года № 13. Зарегистрировано Департаментом юстиции Актюбинской области 29 декабря 2014 года № 4138. Срок действия решения - до 1 января 2016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подпунктом 13) 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Республике Казахстан", 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№ 561-IV "О воинской службе и статусе военнослужащих",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№ 859 "Об утверждении Правила ведения воинского учета военнообязанных и призывников" аким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Организовать и обеспечить проведение приписки к призывному участку государственного учреждения "Отдел по делам обороны Хромтауского района Актюбинской области" граждан Республики Казахстан мужского пола 1998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Хромтауского района, в период с января по март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Начальнику государственного учреждения "Отдел по делам обороны Хромтауского района Актюбинской области" (по согласованию)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настоящего решения возложить на заместителя акима района Аспенова 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А.Усмангалиев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