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8915" w14:textId="49a8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25 декабря 2013 года № 129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14 апреля 2014 года № 153. Зарегистрировано Департаментом юстиции Актюбинской области 30 апреля 2014 года № 3868. Утратило силу решением маслихата Мугалжарского района Актюбинской области от 2 марта 2016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Мугалжарского района Актюбинской области от 2.03.2016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2013 года № 129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районе", (зарегистрированное в Реестре государственной регистрации нормативных правовых актов за № 3755, опубликованное в районной газете "Мұғалжар" от 13 февраля 2014 года № 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гражданам, страдающим онкологическими заболеваниями, ВИЧ-инфицированным и больным различной формой туберкулеза, согласно списков медицинских учреждений, предоставляемых ежемесячно на период амбулаторного лечения, в пределах до шести месяцев в году, в размере 10 (десяти) месячных расчетных показателей;"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А.Достанова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