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9791" w14:textId="c699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Мугалжарского района от 20 декабря 2013 года № 541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25 февраля 2014 года № 63. Зарегистрировано Департаментом юстиции Актюбинской области 26 марта 2014 года № 3825. Утратил силу постановлением акимата Мугалжарского района Актюбинской области от 09 ноября 2015 года № 422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 силу постановлением акимата Мугалжарского района Актюбинской области от 09.11.2015 года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43–1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Мугалжарского района от 20 декабря 2013 года № 541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платы" (зарегистрировано в Реестре государственной регистрации нормативных правовых актов за № 3730, опубликовано в районной газете "Мұғалжар" 16 января 2014 года за №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тексте на русском языке после слова "...государственный" дополнить словом "образовательный".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Шангутов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