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54ea" w14:textId="85a5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к призывному участку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Мартукского района Актюбинской области от 20 ноября 2014 года № 3. Зарегистрировано Департаментом юстиции Актюбинской области 24 декабря 2014 года № 4106. Утратило силу в связи с истечением срока применения - (письмо руководителя аппарата акима Мартукского района Актюбинской области от 02 июля 2015 года № 05-1574)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применения - (письмо руководителя аппарата акима Мартукского района Актюбинской области от 02.07.2015 № 05-1574).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13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 аким Мартукского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проведение приписки к призывному участку государственного учреждения "Отдел по делам обороны Мартукского района Актюбинской области" граждан Республики Казахстан мужского пола 1998 года рождения, которым в год приписки исполняется семнадцать лет, а также граждан старших возрастов, не прошедших ранее приписку, проживающих постоянно или временно на территории Мартукского района, в период с января по март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Начальнику государственного учреждения "Отдел по делам обороны Мартукского района Актюбинской области" (по согласованию) принять меры по обеспечению организованного проведения приписки граждан к призывному участку, о результатах приписки информировать акима района к 10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заместителя акима района Кузембаеву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отдела по 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обороны Мартукского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ноября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