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33e4" w14:textId="b7e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11 мая 2014 года № 117. Зарегистрировано Департаментом юстиции Актюбинской области 26 мая 2014 года № 3909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применения - (письмо руководителя аппарата акима Мартукского района  Актюбинской области от 31.12.2014 № 05-3046).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16 февраля 2012 года № 561-IV «О воинской службе и статусе военнослужащих»,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«О реализации Указа Президента Республики Казахстан от 14 марта 2014 года № 768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призыва,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Расходы,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коммунальному казенному предприятию «Мартукская районная центральная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Мартукскому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округов, руководителям предприятий, учреждений, организаций и учебных заведений обеспечить оповещение призывников о вызове в государственное учреждение «Мартукский районный отдел по делам обороны»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«Мартукский районный отдел по делам обороны» (Утарбаев А.) представить информацию о результатах призыва акиму района к 5 июля 2014 года и к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Б. Кузембаевой и начальника государственного учреждения «Мартукский районный отдел по делам обороны» А. Утарбаеву.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