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7c74" w14:textId="c5a7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25 декабря 2013 года № 99 "О бюджете Мартукского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17 апреля 2014 года № 119. Зарегистрировано Департаментом юстиции Актюбинской области 12 мая 2014 года № 3896.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2014 года № 182 "О внесении изменений и дополнений в Закон Республики Казахстан "О республиканском бюджете на 2014-2016 годы"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99 "О бюджете Мартукского района на 2014-2016 годы" (зарегистрированное в Реестре государственной регистрации нормативных правовых актов под № 3743, опубликованное 6 февраля 2014 года в газете "Мәртөк тынысы" № 7-9)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"3 139 508,0" заменить цифрами "3 258 418,0",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"2 669 508,0" заменить цифрами "2 788 418,0";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"3 187 247,9" заменить цифрами "3 306 157,9";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с 1 апреля 2014 года установлена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"32 184" заменить цифрами "35 562"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600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государственных пособий на детей до 18 лет – 2 226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– 114 401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Мартукского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Мартукского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Ермуханов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2014 года №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