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b0c0" w14:textId="74bb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Исатайского аульного округа от 30 июня 2011 года № 3 "О наименовании и переименовании улиц аула Жарсай"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Хобдинского района Актюбинской области от 19 декабря 2014 года № 1. Зарегистрировано Департаментом юстиции Актюбинской области 13 января 2015 года № 4144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Исатайского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Исатайского аульного округа от 30 июня 2011 года № 3 «О наименовании и переименовании улиц аула Жарсай» (зарегистрированное в реестре государственной регистрации нормативных правовых актов за № 3-7-111, опубликованное от 18 августа 2011 года в районной газете «Қобда»)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на русском языке слова «аульного», «аула» заменить соответственно словами «сельского», «села»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А.Акылбеков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