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51ce" w14:textId="4355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24 декабря 2014 года № 20. Зарегистрировано Департаментом юстиции Актюбинской области 19 января 2015 года № 4159. Утратило силу в связи с истечением срока применения - (письмо руководителя аппарата акима Каргалинского района Актюбинской области от 26 августа 2015 года № 04-8/4732)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руководителя аппарата акима Каргалинского района Актюбинской области от 26.08.2015 № 04-8/4732).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государственного учреждения "Отдел по делам обороны Каргалинского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Каргалинского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 "Отдел по делам обороны Каргалинского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