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1f1af" w14:textId="f71f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Миялинского сельского округа от 2 сентября 2011 года № 2 "О наименовании составных частей Миялинского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Миялинского сельского округа Байганинского района Актюбинской области от 24 ноября 2014 года № 07. Зарегистрировано Департаментом юстиции Актюбинской области 23 декабря 2014 года № 4105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№ 121-V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законодательних актов и норм, способствующих совершению коррупционных правонарушений", аким Миялинского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Миялинского сельского округа от 2 сентября 2011 года № 2 "О наименовании составных частей Миялинского сельского округа" (зарегистрированное в Реестре государственной регистрации нормативных правовых актов № 3-4-119, опубликованное 13 октября 2011 года в районной газете "Жем Сагыз")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указанного решения на государственном языке и по всему тексту решения слово "селолық" заменить соответственно словом "ауылдық".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Миялинского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К.Алжан.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