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9353" w14:textId="3fd9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Байганинского района Актюбинской области от 18 апреля 2014 года № 3. Зарегистрировано Департаментом юстиции Актюбинской области 30 апреля 2014 года № 3867. Утратило силу решением акима Сартогайского сельского округа Байганинского района Актюбинской области от 10 июля 2015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Сартогайского сельского округа Байганинского района Актюбинской области от 10.07.2015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Республики Казакстан",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инспектора Байганинского ройона от 14 апреля 2014 года, аким Сартогайского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населенном пункте "Баршакум" Сартогайского сельского округа в связи с возникновением заболевания "бруцеллез"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Қарабасов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