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cd14" w14:textId="aa1c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размеров социальной помощи, предоставляемой отдельным категориям нуждающихся граждан, при наступлении трудной жизненной ситуации и об установлении размера социальной помощи участникам и инвалидам Великой Отечественной войны в Алгинском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17 апреля 2014 года № 152. Зарегистрировано Департаментом юстиции Актюбинской области 04 мая 2014 года № 3877. Утратило силу решением маслихата Алгинского района Актюбинской области от 12 февраля 2016 года №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12.02.2016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предельные размеры социальной помощи при наступлении трудной жизненной ситуации вследствии стихийного бедствия или пожара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участникам и инвалидам Великой Отечественной войны на оплату коммунальных услуг денежную социальную помощь в размере восьми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17 апреля 2014 года № 152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размеры социальной помощи, предоставляемые отдельным категориям нуждающихся граждан, при наступлении трудной жизненной ситуации: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участникам и инвалидам Великой Отечественной войны, в сумме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войны, в сумме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инвалидам Великой Отечественной войны, в сумме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приравненным по льготам и гарантиям к участникам Великой Отечественной войны, в сумме 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достигшим пенсионного возраста - в сумме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и лицам, воспитывающим ребенка-инвалида до 18 лет, в сумме 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жертвам политических репрессий, лицам, пострадавшим от политических репрессий - в сумме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многодетным семьям, многодетным матерям в сумме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детям-сиротам, детям, оставшиеся без попечения родителей, выпускникам детских домов в сумме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семьям (гражданам) в сумме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